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9DB9" w14:textId="77777777" w:rsidR="001B240F" w:rsidRPr="00A24232" w:rsidRDefault="001B240F" w:rsidP="001B240F">
      <w:pPr>
        <w:spacing w:after="160" w:line="259" w:lineRule="auto"/>
        <w:rPr>
          <w:rFonts w:ascii="Tate New Pro Thin" w:eastAsiaTheme="minorHAnsi" w:hAnsi="Tate New Pro Thin" w:cs="Arial"/>
          <w:b/>
          <w:bCs/>
          <w:sz w:val="22"/>
          <w:szCs w:val="22"/>
        </w:rPr>
      </w:pPr>
      <w:r w:rsidRPr="00A24232">
        <w:rPr>
          <w:rFonts w:ascii="Tate New Pro Thin" w:eastAsiaTheme="minorHAnsi" w:hAnsi="Tate New Pro Thin" w:cs="Arial"/>
          <w:b/>
          <w:bCs/>
          <w:i/>
          <w:iCs/>
          <w:sz w:val="22"/>
          <w:szCs w:val="22"/>
        </w:rPr>
        <w:t xml:space="preserve">This monitoring form will be separated from your bursary application form </w:t>
      </w:r>
      <w:r>
        <w:rPr>
          <w:rFonts w:ascii="Tate New Pro Thin" w:eastAsiaTheme="minorHAnsi" w:hAnsi="Tate New Pro Thin" w:cs="Arial"/>
          <w:b/>
          <w:bCs/>
          <w:i/>
          <w:iCs/>
          <w:sz w:val="22"/>
          <w:szCs w:val="22"/>
        </w:rPr>
        <w:t xml:space="preserve">upon receipt </w:t>
      </w:r>
      <w:r w:rsidRPr="00A24232">
        <w:rPr>
          <w:rFonts w:ascii="Tate New Pro Thin" w:eastAsiaTheme="minorHAnsi" w:hAnsi="Tate New Pro Thin" w:cs="Arial"/>
          <w:b/>
          <w:bCs/>
          <w:i/>
          <w:iCs/>
          <w:sz w:val="22"/>
          <w:szCs w:val="22"/>
        </w:rPr>
        <w:t>and will not form part of the shortlisting process.</w:t>
      </w:r>
      <w:r w:rsidRPr="00A24232">
        <w:rPr>
          <w:rFonts w:ascii="Tate New Pro Thin" w:eastAsiaTheme="minorHAnsi" w:hAnsi="Tate New Pro Thin" w:cs="Arial"/>
          <w:b/>
          <w:bCs/>
          <w:sz w:val="22"/>
          <w:szCs w:val="22"/>
        </w:rPr>
        <w:t xml:space="preserve"> </w:t>
      </w:r>
    </w:p>
    <w:p w14:paraId="148F7E01" w14:textId="77777777" w:rsidR="001B240F" w:rsidRPr="00A24232" w:rsidRDefault="001B240F" w:rsidP="001B240F">
      <w:pPr>
        <w:spacing w:after="160" w:line="259" w:lineRule="auto"/>
        <w:rPr>
          <w:rFonts w:ascii="Tate New Pro Thin" w:eastAsiaTheme="minorHAnsi" w:hAnsi="Tate New Pro Thin" w:cs="Arial"/>
          <w:sz w:val="22"/>
          <w:szCs w:val="22"/>
        </w:rPr>
      </w:pPr>
      <w:r w:rsidRPr="00A24232">
        <w:rPr>
          <w:rFonts w:ascii="Tate New Pro Thin" w:eastAsiaTheme="minorHAnsi" w:hAnsi="Tate New Pro Thin" w:cs="Arial"/>
          <w:sz w:val="22"/>
          <w:szCs w:val="22"/>
        </w:rPr>
        <w:t xml:space="preserve">We very much hope that you will </w:t>
      </w:r>
      <w:r w:rsidRPr="00A24232">
        <w:rPr>
          <w:rFonts w:ascii="Tate New Pro Thin" w:eastAsiaTheme="minorHAnsi" w:hAnsi="Tate New Pro Thin" w:cs="Arial"/>
          <w:b/>
          <w:bCs/>
          <w:sz w:val="22"/>
          <w:szCs w:val="22"/>
        </w:rPr>
        <w:t>feel comfortable</w:t>
      </w:r>
      <w:r w:rsidRPr="00A24232">
        <w:rPr>
          <w:rFonts w:ascii="Tate New Pro Thin" w:eastAsiaTheme="minorHAnsi" w:hAnsi="Tate New Pro Thin" w:cs="Arial"/>
          <w:sz w:val="22"/>
          <w:szCs w:val="22"/>
        </w:rPr>
        <w:t xml:space="preserve"> to complete this monitoring form, although it is not a requirement to include this with your bursary application. </w:t>
      </w:r>
    </w:p>
    <w:p w14:paraId="5FE19DE4" w14:textId="77777777" w:rsidR="001B240F" w:rsidRPr="00A24232" w:rsidRDefault="001B240F" w:rsidP="001B240F">
      <w:pPr>
        <w:spacing w:after="160" w:line="259" w:lineRule="auto"/>
        <w:rPr>
          <w:rFonts w:ascii="Tate New Pro Thin" w:eastAsiaTheme="minorEastAsia" w:hAnsi="Tate New Pro Thin" w:cs="Arial"/>
          <w:sz w:val="22"/>
          <w:szCs w:val="22"/>
        </w:rPr>
      </w:pPr>
      <w:r w:rsidRPr="00A24232">
        <w:rPr>
          <w:rFonts w:ascii="Tate New Pro Thin" w:eastAsiaTheme="minorEastAsia" w:hAnsi="Tate New Pro Thin" w:cs="Arial"/>
          <w:sz w:val="22"/>
          <w:szCs w:val="22"/>
        </w:rPr>
        <w:t xml:space="preserve">We understand that monitoring forms can represent an emotional and social burden. On behalf of the British Art Network team, we want to </w:t>
      </w:r>
      <w:r w:rsidRPr="00A24232">
        <w:rPr>
          <w:rFonts w:ascii="Tate New Pro Thin" w:eastAsiaTheme="minorEastAsia" w:hAnsi="Tate New Pro Thin" w:cs="Arial"/>
          <w:b/>
          <w:bCs/>
          <w:sz w:val="22"/>
          <w:szCs w:val="22"/>
        </w:rPr>
        <w:t>thank you</w:t>
      </w:r>
      <w:r w:rsidRPr="00A24232">
        <w:rPr>
          <w:rFonts w:ascii="Tate New Pro Thin" w:eastAsiaTheme="minorEastAsia" w:hAnsi="Tate New Pro Thin" w:cs="Arial"/>
          <w:sz w:val="22"/>
          <w:szCs w:val="22"/>
        </w:rPr>
        <w:t xml:space="preserve"> for your time and for sharing your personal information.</w:t>
      </w:r>
    </w:p>
    <w:p w14:paraId="6D731023" w14:textId="77777777" w:rsidR="001B240F" w:rsidRPr="00A24232" w:rsidRDefault="001B240F" w:rsidP="001B240F">
      <w:pPr>
        <w:spacing w:after="160" w:line="259" w:lineRule="auto"/>
        <w:rPr>
          <w:rFonts w:ascii="Tate New Pro Thin" w:eastAsiaTheme="minorHAnsi" w:hAnsi="Tate New Pro Thin" w:cs="Arial"/>
          <w:sz w:val="22"/>
          <w:szCs w:val="22"/>
        </w:rPr>
      </w:pPr>
      <w:r w:rsidRPr="00A24232">
        <w:rPr>
          <w:rFonts w:ascii="Tate New Pro Thin" w:eastAsiaTheme="minorHAnsi" w:hAnsi="Tate New Pro Thin" w:cs="Arial"/>
          <w:sz w:val="22"/>
          <w:szCs w:val="22"/>
        </w:rPr>
        <w:t xml:space="preserve">The British Art Network, as a sector support initiative, has a duty to reflect and foster an </w:t>
      </w:r>
      <w:r w:rsidRPr="00A24232">
        <w:rPr>
          <w:rFonts w:ascii="Tate New Pro Thin" w:eastAsiaTheme="minorHAnsi" w:hAnsi="Tate New Pro Thin" w:cs="Arial"/>
          <w:b/>
          <w:bCs/>
          <w:sz w:val="22"/>
          <w:szCs w:val="22"/>
        </w:rPr>
        <w:t>inclusive future</w:t>
      </w:r>
      <w:r w:rsidRPr="00A24232">
        <w:rPr>
          <w:rFonts w:ascii="Tate New Pro Thin" w:eastAsiaTheme="minorHAnsi" w:hAnsi="Tate New Pro Thin" w:cs="Arial"/>
          <w:sz w:val="22"/>
          <w:szCs w:val="22"/>
        </w:rPr>
        <w:t xml:space="preserve"> for British art curatorship and research, through its team, programming and membership. </w:t>
      </w:r>
    </w:p>
    <w:p w14:paraId="723F0686" w14:textId="77777777" w:rsidR="001B240F" w:rsidRPr="00A24232" w:rsidRDefault="001B240F" w:rsidP="001B240F">
      <w:pPr>
        <w:spacing w:after="160" w:line="259" w:lineRule="auto"/>
        <w:rPr>
          <w:rFonts w:ascii="Tate New Pro Thin" w:eastAsiaTheme="minorHAnsi" w:hAnsi="Tate New Pro Thin" w:cs="Arial"/>
          <w:sz w:val="22"/>
          <w:szCs w:val="22"/>
        </w:rPr>
      </w:pPr>
      <w:r w:rsidRPr="00A24232">
        <w:rPr>
          <w:rFonts w:ascii="Tate New Pro Thin" w:eastAsiaTheme="minorHAnsi" w:hAnsi="Tate New Pro Thin" w:cs="Arial"/>
          <w:sz w:val="22"/>
          <w:szCs w:val="22"/>
        </w:rPr>
        <w:t xml:space="preserve">Providing your personal information is one of the ways in which you, as a BAN member, can </w:t>
      </w:r>
      <w:r w:rsidRPr="00A24232">
        <w:rPr>
          <w:rFonts w:ascii="Tate New Pro Thin" w:eastAsiaTheme="minorHAnsi" w:hAnsi="Tate New Pro Thin" w:cs="Arial"/>
          <w:b/>
          <w:bCs/>
          <w:sz w:val="22"/>
          <w:szCs w:val="22"/>
        </w:rPr>
        <w:t>hold the Network accountable</w:t>
      </w:r>
      <w:r w:rsidRPr="00A24232">
        <w:rPr>
          <w:rFonts w:ascii="Tate New Pro Thin" w:eastAsiaTheme="minorHAnsi" w:hAnsi="Tate New Pro Thin" w:cs="Arial"/>
          <w:sz w:val="22"/>
          <w:szCs w:val="22"/>
        </w:rPr>
        <w:t>. We realise this can only work when you feel you can trust us to look after your data, and to use it appropriately and effectively.</w:t>
      </w:r>
    </w:p>
    <w:p w14:paraId="76EA2D99" w14:textId="77777777" w:rsidR="001B240F" w:rsidRPr="00A24232" w:rsidRDefault="001B240F" w:rsidP="001B240F">
      <w:pPr>
        <w:spacing w:after="160" w:line="259" w:lineRule="auto"/>
        <w:rPr>
          <w:rFonts w:ascii="Tate New Pro Thin" w:eastAsiaTheme="minorHAnsi" w:hAnsi="Tate New Pro Thin" w:cs="Arial"/>
          <w:sz w:val="22"/>
          <w:szCs w:val="22"/>
        </w:rPr>
      </w:pPr>
      <w:r w:rsidRPr="00A24232">
        <w:rPr>
          <w:rFonts w:ascii="Tate New Pro Thin" w:eastAsiaTheme="minorHAnsi" w:hAnsi="Tate New Pro Thin" w:cs="Arial"/>
          <w:sz w:val="22"/>
          <w:szCs w:val="22"/>
        </w:rPr>
        <w:t xml:space="preserve">The British Art Network team commits to using </w:t>
      </w:r>
      <w:r>
        <w:rPr>
          <w:rFonts w:ascii="Tate New Pro Thin" w:eastAsiaTheme="minorHAnsi" w:hAnsi="Tate New Pro Thin" w:cs="Arial"/>
          <w:sz w:val="22"/>
          <w:szCs w:val="22"/>
        </w:rPr>
        <w:t>anonymised statistical</w:t>
      </w:r>
      <w:r w:rsidRPr="00A24232">
        <w:rPr>
          <w:rFonts w:ascii="Tate New Pro Thin" w:eastAsiaTheme="minorHAnsi" w:hAnsi="Tate New Pro Thin" w:cs="Arial"/>
          <w:sz w:val="22"/>
          <w:szCs w:val="22"/>
        </w:rPr>
        <w:t xml:space="preserve"> member data to inform and undertake </w:t>
      </w:r>
      <w:r w:rsidRPr="00A24232">
        <w:rPr>
          <w:rFonts w:ascii="Tate New Pro Thin" w:eastAsiaTheme="minorHAnsi" w:hAnsi="Tate New Pro Thin" w:cs="Arial"/>
          <w:b/>
          <w:bCs/>
          <w:sz w:val="22"/>
          <w:szCs w:val="22"/>
        </w:rPr>
        <w:t>committed action</w:t>
      </w:r>
      <w:r w:rsidRPr="00A24232">
        <w:rPr>
          <w:rFonts w:ascii="Tate New Pro Thin" w:eastAsiaTheme="minorHAnsi" w:hAnsi="Tate New Pro Thin" w:cs="Arial"/>
          <w:sz w:val="22"/>
          <w:szCs w:val="22"/>
        </w:rPr>
        <w:t xml:space="preserve"> to develop and improve practices around equity, justice, accessibility, anti-racism, LGBTQI+ rights and beyond. </w:t>
      </w:r>
      <w:r w:rsidRPr="00A24232">
        <w:rPr>
          <w:rFonts w:ascii="Tate New Pro Thin" w:eastAsiaTheme="minorHAnsi" w:hAnsi="Tate New Pro Thin" w:cs="Arial"/>
          <w:sz w:val="22"/>
          <w:szCs w:val="22"/>
        </w:rPr>
        <w:br/>
      </w:r>
      <w:r w:rsidRPr="00A24232">
        <w:rPr>
          <w:rFonts w:ascii="Tate New Pro Thin" w:eastAsiaTheme="minorHAnsi" w:hAnsi="Tate New Pro Thin" w:cs="Arial"/>
          <w:sz w:val="22"/>
          <w:szCs w:val="22"/>
        </w:rPr>
        <w:br/>
        <w:t xml:space="preserve">Year upon year, we will </w:t>
      </w:r>
      <w:r w:rsidRPr="00A24232">
        <w:rPr>
          <w:rFonts w:ascii="Tate New Pro Thin" w:eastAsiaTheme="minorHAnsi" w:hAnsi="Tate New Pro Thin" w:cs="Arial"/>
          <w:b/>
          <w:bCs/>
          <w:sz w:val="22"/>
          <w:szCs w:val="22"/>
        </w:rPr>
        <w:t>gather, collate and assess the data</w:t>
      </w:r>
      <w:r w:rsidRPr="00A24232">
        <w:rPr>
          <w:rFonts w:ascii="Tate New Pro Thin" w:eastAsiaTheme="minorHAnsi" w:hAnsi="Tate New Pro Thin" w:cs="Arial"/>
          <w:sz w:val="22"/>
          <w:szCs w:val="22"/>
        </w:rPr>
        <w:t xml:space="preserve"> received on who has applied for our bursary awards, who has received the awards, and who is attending our events. This </w:t>
      </w:r>
      <w:r>
        <w:rPr>
          <w:rFonts w:ascii="Tate New Pro Thin" w:eastAsiaTheme="minorHAnsi" w:hAnsi="Tate New Pro Thin" w:cs="Arial"/>
          <w:sz w:val="22"/>
          <w:szCs w:val="22"/>
        </w:rPr>
        <w:t>anonymised statistical</w:t>
      </w:r>
      <w:r w:rsidRPr="00A24232">
        <w:rPr>
          <w:rFonts w:ascii="Tate New Pro Thin" w:eastAsiaTheme="minorHAnsi" w:hAnsi="Tate New Pro Thin" w:cs="Arial"/>
          <w:sz w:val="22"/>
          <w:szCs w:val="22"/>
        </w:rPr>
        <w:t xml:space="preserve"> data will be shared with the Network’s Steering Committee, funders and external evaluators, and will be included in evaluation reports. </w:t>
      </w:r>
    </w:p>
    <w:p w14:paraId="10E44E95" w14:textId="77777777" w:rsidR="001B240F" w:rsidRPr="00A24232" w:rsidRDefault="001B240F" w:rsidP="001B240F">
      <w:pPr>
        <w:spacing w:after="160" w:line="259" w:lineRule="auto"/>
        <w:rPr>
          <w:rFonts w:ascii="Tate New Pro Thin" w:eastAsiaTheme="minorHAnsi" w:hAnsi="Tate New Pro Thin" w:cs="Arial"/>
          <w:sz w:val="22"/>
          <w:szCs w:val="22"/>
        </w:rPr>
      </w:pPr>
      <w:r w:rsidRPr="00A24232">
        <w:rPr>
          <w:rFonts w:ascii="Tate New Pro Thin" w:eastAsiaTheme="minorHAnsi" w:hAnsi="Tate New Pro Thin" w:cs="Arial"/>
          <w:sz w:val="22"/>
          <w:szCs w:val="22"/>
        </w:rPr>
        <w:t xml:space="preserve">Where data does not provide evidence of a steady increase in diversity across the protected characteristics and socio-economic background, we will step up our research, relationship building and our consultancy with external partners in order to </w:t>
      </w:r>
      <w:r w:rsidRPr="00A24232">
        <w:rPr>
          <w:rFonts w:ascii="Tate New Pro Thin" w:eastAsiaTheme="minorHAnsi" w:hAnsi="Tate New Pro Thin" w:cs="Arial"/>
          <w:b/>
          <w:bCs/>
          <w:sz w:val="22"/>
          <w:szCs w:val="22"/>
        </w:rPr>
        <w:t>identify and address continued barriers to access</w:t>
      </w:r>
      <w:r w:rsidRPr="00A24232">
        <w:rPr>
          <w:rFonts w:ascii="Tate New Pro Thin" w:eastAsiaTheme="minorHAnsi" w:hAnsi="Tate New Pro Thin" w:cs="Arial"/>
          <w:sz w:val="22"/>
          <w:szCs w:val="22"/>
        </w:rPr>
        <w:t xml:space="preserve">. </w:t>
      </w:r>
    </w:p>
    <w:p w14:paraId="21A75152" w14:textId="77777777" w:rsidR="001B240F" w:rsidRPr="00A24232" w:rsidRDefault="001B240F" w:rsidP="001B240F">
      <w:pPr>
        <w:spacing w:after="160" w:line="259" w:lineRule="auto"/>
        <w:rPr>
          <w:rFonts w:ascii="Tate New Pro Thin" w:eastAsiaTheme="minorHAnsi" w:hAnsi="Tate New Pro Thin" w:cs="Arial"/>
          <w:sz w:val="22"/>
          <w:szCs w:val="22"/>
        </w:rPr>
      </w:pPr>
      <w:r w:rsidRPr="00A24232">
        <w:rPr>
          <w:rFonts w:ascii="Tate New Pro Thin" w:hAnsi="Tate New Pro Thin" w:cs="Arial"/>
          <w:sz w:val="22"/>
          <w:szCs w:val="22"/>
        </w:rPr>
        <w:t xml:space="preserve">Please note that we are currently taking vital time to </w:t>
      </w:r>
      <w:r w:rsidRPr="00A24232">
        <w:rPr>
          <w:rFonts w:ascii="Tate New Pro Thin" w:hAnsi="Tate New Pro Thin" w:cs="Arial"/>
          <w:b/>
          <w:bCs/>
          <w:sz w:val="22"/>
          <w:szCs w:val="22"/>
        </w:rPr>
        <w:t>reflect and hold conversations</w:t>
      </w:r>
      <w:r w:rsidRPr="00A24232">
        <w:rPr>
          <w:rFonts w:ascii="Tate New Pro Thin" w:hAnsi="Tate New Pro Thin" w:cs="Arial"/>
          <w:sz w:val="22"/>
          <w:szCs w:val="22"/>
        </w:rPr>
        <w:t xml:space="preserve"> around Diversity and </w:t>
      </w:r>
      <w:r w:rsidRPr="002E2D78">
        <w:rPr>
          <w:rFonts w:ascii="Tate New Pro Thin" w:hAnsi="Tate New Pro Thin" w:cs="Arial"/>
          <w:sz w:val="22"/>
          <w:szCs w:val="22"/>
        </w:rPr>
        <w:t xml:space="preserve">Inclusion goals for our work. </w:t>
      </w:r>
      <w:r>
        <w:rPr>
          <w:rFonts w:ascii="Tate New Pro Thin" w:hAnsi="Tate New Pro Thin" w:cs="Arial"/>
          <w:sz w:val="22"/>
          <w:szCs w:val="22"/>
        </w:rPr>
        <w:br/>
      </w:r>
      <w:r w:rsidRPr="002E2D78">
        <w:rPr>
          <w:rFonts w:ascii="Tate New Pro Thin" w:eastAsiaTheme="minorHAnsi" w:hAnsi="Tate New Pro Thin" w:cs="Arial"/>
          <w:b/>
          <w:bCs/>
          <w:sz w:val="22"/>
          <w:szCs w:val="22"/>
        </w:rPr>
        <w:br/>
      </w:r>
      <w:r w:rsidRPr="002E2D78">
        <w:rPr>
          <w:rFonts w:ascii="Tate New Pro Thin" w:eastAsiaTheme="minorHAnsi" w:hAnsi="Tate New Pro Thin" w:cs="Arial"/>
          <w:sz w:val="22"/>
          <w:szCs w:val="22"/>
        </w:rPr>
        <w:t xml:space="preserve">The information you provide will be held securely in accordance with the principles of the General Data Protection Regulation for obtaining and processing sensitive personal data and will only be published in statistical form, with all data anonymised. </w:t>
      </w:r>
      <w:r w:rsidRPr="002E2D78">
        <w:rPr>
          <w:rFonts w:ascii="Tate New Pro Thin" w:eastAsiaTheme="minorHAnsi" w:hAnsi="Tate New Pro Thin" w:cs="Arial"/>
          <w:sz w:val="22"/>
          <w:szCs w:val="22"/>
        </w:rPr>
        <w:br/>
      </w:r>
      <w:r w:rsidRPr="002E2D78">
        <w:rPr>
          <w:rFonts w:ascii="Tate New Pro Thin" w:eastAsiaTheme="minorHAnsi" w:hAnsi="Tate New Pro Thin" w:cs="Arial"/>
          <w:sz w:val="22"/>
          <w:szCs w:val="22"/>
        </w:rPr>
        <w:br/>
        <w:t xml:space="preserve">The data will be held by Tate, as the organisation that takes primary responsibility for ensuring British Art Network activities meet controller obligations under GDPR. </w:t>
      </w:r>
      <w:r w:rsidRPr="002E2D78">
        <w:rPr>
          <w:rFonts w:ascii="Tate New Pro Thin" w:eastAsiaTheme="minorHAnsi" w:hAnsi="Tate New Pro Thin" w:cs="Arial"/>
          <w:sz w:val="22"/>
          <w:szCs w:val="22"/>
        </w:rPr>
        <w:br/>
      </w:r>
      <w:r w:rsidRPr="002E2D78">
        <w:rPr>
          <w:rFonts w:ascii="Tate New Pro Thin" w:eastAsiaTheme="minorHAnsi" w:hAnsi="Tate New Pro Thin" w:cs="Arial"/>
          <w:sz w:val="22"/>
          <w:szCs w:val="22"/>
        </w:rPr>
        <w:br/>
        <w:t xml:space="preserve">This data will be retained until the end of the funding reporting period (1 September 2021) after which be destroyed. All information will remain anonymous in funding reports and evaluation reports. </w:t>
      </w:r>
      <w:r w:rsidRPr="002E2D78">
        <w:rPr>
          <w:rFonts w:ascii="Tate New Pro Thin" w:eastAsiaTheme="minorHAnsi" w:hAnsi="Tate New Pro Thin" w:cs="Arial"/>
          <w:sz w:val="22"/>
          <w:szCs w:val="22"/>
        </w:rPr>
        <w:br/>
      </w:r>
      <w:r w:rsidRPr="002E2D78">
        <w:rPr>
          <w:rFonts w:ascii="Tate New Pro Thin" w:eastAsiaTheme="minorHAnsi" w:hAnsi="Tate New Pro Thin" w:cs="Arial"/>
          <w:sz w:val="22"/>
          <w:szCs w:val="22"/>
        </w:rPr>
        <w:br/>
        <w:t xml:space="preserve">Please see Tate’s Privacy Policy for more information on how Tate uses your personal data and about your rights. Tate’s Data Protection Office can be contacted at </w:t>
      </w:r>
      <w:hyperlink r:id="rId5" w:history="1">
        <w:r w:rsidRPr="002E2D78">
          <w:rPr>
            <w:rFonts w:ascii="Tate New Pro Thin" w:eastAsiaTheme="minorHAnsi" w:hAnsi="Tate New Pro Thin" w:cs="Arial"/>
            <w:color w:val="0563C1" w:themeColor="hyperlink"/>
            <w:sz w:val="22"/>
            <w:szCs w:val="22"/>
            <w:u w:val="single"/>
          </w:rPr>
          <w:t>dpo@tate.org.uk</w:t>
        </w:r>
      </w:hyperlink>
      <w:r w:rsidRPr="002E2D78">
        <w:rPr>
          <w:rFonts w:ascii="Tate New Pro Thin" w:eastAsiaTheme="minorHAnsi" w:hAnsi="Tate New Pro Thin" w:cs="Arial"/>
          <w:sz w:val="22"/>
          <w:szCs w:val="22"/>
        </w:rPr>
        <w:t xml:space="preserve"> or on 0207 887 8888.</w:t>
      </w:r>
      <w:r w:rsidRPr="002E2D78">
        <w:rPr>
          <w:rFonts w:ascii="Tate New Pro Thin" w:eastAsiaTheme="minorHAnsi" w:hAnsi="Tate New Pro Thin" w:cs="Arial"/>
          <w:sz w:val="22"/>
          <w:szCs w:val="22"/>
        </w:rPr>
        <w:br/>
      </w:r>
      <w:r w:rsidRPr="002E2D78">
        <w:rPr>
          <w:rFonts w:ascii="Tate New Pro Thin" w:eastAsiaTheme="minorHAnsi" w:hAnsi="Tate New Pro Thin" w:cs="Arial"/>
          <w:sz w:val="22"/>
          <w:szCs w:val="22"/>
        </w:rPr>
        <w:br/>
        <w:t xml:space="preserve">If you would like more information on this monitoring exercise and how this data is handled please do not hesitate to contact </w:t>
      </w:r>
      <w:hyperlink r:id="rId6" w:history="1">
        <w:r w:rsidRPr="002E2D78">
          <w:rPr>
            <w:rStyle w:val="Hyperlink"/>
            <w:rFonts w:ascii="Tate New Pro Thin" w:eastAsiaTheme="minorHAnsi" w:hAnsi="Tate New Pro Thin" w:cs="Arial"/>
            <w:sz w:val="22"/>
            <w:szCs w:val="22"/>
          </w:rPr>
          <w:t>britishartnetwork@tate.org.uk</w:t>
        </w:r>
      </w:hyperlink>
      <w:r w:rsidRPr="00A24232">
        <w:rPr>
          <w:rFonts w:ascii="Tate New Pro Thin" w:eastAsiaTheme="minorHAnsi" w:hAnsi="Tate New Pro Thin" w:cs="Arial"/>
          <w:sz w:val="22"/>
          <w:szCs w:val="22"/>
        </w:rPr>
        <w:t xml:space="preserve">   </w:t>
      </w:r>
    </w:p>
    <w:p w14:paraId="2AE76A31" w14:textId="77777777" w:rsidR="001B240F" w:rsidRPr="00A24232" w:rsidRDefault="001B240F" w:rsidP="001B240F">
      <w:pPr>
        <w:spacing w:after="160" w:line="259" w:lineRule="auto"/>
        <w:rPr>
          <w:rFonts w:ascii="Tate New Pro Thin" w:eastAsiaTheme="minorHAnsi" w:hAnsi="Tate New Pro Thin" w:cs="Arial"/>
          <w:b/>
          <w:sz w:val="22"/>
          <w:szCs w:val="22"/>
        </w:rPr>
      </w:pPr>
    </w:p>
    <w:p w14:paraId="0AE1A482" w14:textId="77777777" w:rsidR="001B240F" w:rsidRDefault="001B240F" w:rsidP="001B240F">
      <w:pPr>
        <w:spacing w:after="160" w:line="259" w:lineRule="auto"/>
        <w:rPr>
          <w:rFonts w:ascii="Tate New Pro Thin" w:eastAsiaTheme="minorHAnsi" w:hAnsi="Tate New Pro Thin" w:cs="Arial"/>
          <w:b/>
          <w:sz w:val="22"/>
          <w:szCs w:val="22"/>
        </w:rPr>
      </w:pPr>
    </w:p>
    <w:p w14:paraId="0D70C661" w14:textId="77777777" w:rsidR="001B240F" w:rsidRDefault="001B240F" w:rsidP="001B240F">
      <w:pPr>
        <w:spacing w:after="160" w:line="259" w:lineRule="auto"/>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br/>
      </w:r>
    </w:p>
    <w:p w14:paraId="3A771EBA" w14:textId="77777777" w:rsidR="001B240F" w:rsidRDefault="001B240F" w:rsidP="001B240F">
      <w:pPr>
        <w:spacing w:after="160" w:line="259" w:lineRule="auto"/>
        <w:rPr>
          <w:rFonts w:ascii="Tate New Pro Thin" w:eastAsiaTheme="minorHAnsi" w:hAnsi="Tate New Pro Thin" w:cs="Arial"/>
          <w:b/>
          <w:sz w:val="22"/>
          <w:szCs w:val="22"/>
        </w:rPr>
      </w:pPr>
      <w:r>
        <w:rPr>
          <w:rFonts w:ascii="Tate New Pro Thin" w:eastAsiaTheme="minorHAnsi" w:hAnsi="Tate New Pro Thin" w:cs="Arial"/>
          <w:b/>
          <w:sz w:val="22"/>
          <w:szCs w:val="22"/>
        </w:rPr>
        <w:lastRenderedPageBreak/>
        <w:t>Which bursary opportunity are you applying for?</w:t>
      </w:r>
    </w:p>
    <w:tbl>
      <w:tblPr>
        <w:tblStyle w:val="TableGrid"/>
        <w:tblW w:w="0" w:type="auto"/>
        <w:tblLook w:val="04A0" w:firstRow="1" w:lastRow="0" w:firstColumn="1" w:lastColumn="0" w:noHBand="0" w:noVBand="1"/>
      </w:tblPr>
      <w:tblGrid>
        <w:gridCol w:w="5228"/>
        <w:gridCol w:w="1146"/>
      </w:tblGrid>
      <w:tr w:rsidR="001B240F" w:rsidRPr="00A24232" w14:paraId="4D02E8BB" w14:textId="77777777" w:rsidTr="00DB0F8C">
        <w:tc>
          <w:tcPr>
            <w:tcW w:w="5228" w:type="dxa"/>
          </w:tcPr>
          <w:p w14:paraId="06E294D9" w14:textId="77777777" w:rsidR="001B240F" w:rsidRPr="00A24232" w:rsidRDefault="001B240F" w:rsidP="00DB0F8C">
            <w:pPr>
              <w:rPr>
                <w:rFonts w:ascii="Tate New Pro Thin" w:eastAsiaTheme="minorHAnsi" w:hAnsi="Tate New Pro Thin" w:cs="Arial"/>
                <w:b/>
                <w:sz w:val="22"/>
                <w:szCs w:val="22"/>
              </w:rPr>
            </w:pPr>
            <w:r>
              <w:rPr>
                <w:rFonts w:ascii="Tate New Pro Thin" w:hAnsi="Tate New Pro Thin" w:cs="Arial"/>
                <w:sz w:val="22"/>
                <w:szCs w:val="22"/>
              </w:rPr>
              <w:t>Emerging Curators Group</w:t>
            </w:r>
          </w:p>
        </w:tc>
        <w:tc>
          <w:tcPr>
            <w:tcW w:w="1146" w:type="dxa"/>
          </w:tcPr>
          <w:p w14:paraId="3D75030D"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4C45CB67" w14:textId="77777777" w:rsidTr="00DB0F8C">
        <w:tc>
          <w:tcPr>
            <w:tcW w:w="5228" w:type="dxa"/>
          </w:tcPr>
          <w:p w14:paraId="03A73411" w14:textId="77777777" w:rsidR="001B240F" w:rsidRPr="00A24232" w:rsidRDefault="001B240F" w:rsidP="00DB0F8C">
            <w:pPr>
              <w:rPr>
                <w:rFonts w:ascii="Tate New Pro Thin" w:hAnsi="Tate New Pro Thin" w:cs="Arial"/>
                <w:sz w:val="22"/>
                <w:szCs w:val="22"/>
              </w:rPr>
            </w:pPr>
            <w:r>
              <w:rPr>
                <w:rFonts w:ascii="Tate New Pro Thin" w:hAnsi="Tate New Pro Thin" w:cs="Arial"/>
                <w:sz w:val="22"/>
                <w:szCs w:val="22"/>
              </w:rPr>
              <w:t>Sub-Group</w:t>
            </w:r>
            <w:r w:rsidRPr="00A24232">
              <w:rPr>
                <w:rFonts w:ascii="Tate New Pro Thin" w:hAnsi="Tate New Pro Thin" w:cs="Arial"/>
                <w:sz w:val="22"/>
                <w:szCs w:val="22"/>
              </w:rPr>
              <w:t xml:space="preserve"> </w:t>
            </w:r>
          </w:p>
        </w:tc>
        <w:tc>
          <w:tcPr>
            <w:tcW w:w="1146" w:type="dxa"/>
          </w:tcPr>
          <w:p w14:paraId="40851364"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0680BF8" w14:textId="77777777" w:rsidTr="00DB0F8C">
        <w:tc>
          <w:tcPr>
            <w:tcW w:w="5228" w:type="dxa"/>
          </w:tcPr>
          <w:p w14:paraId="2C9913B9" w14:textId="77777777" w:rsidR="001B240F" w:rsidRPr="00A24232" w:rsidRDefault="001B240F" w:rsidP="00DB0F8C">
            <w:pPr>
              <w:rPr>
                <w:rFonts w:ascii="Tate New Pro Thin" w:hAnsi="Tate New Pro Thin" w:cs="Arial"/>
                <w:sz w:val="22"/>
                <w:szCs w:val="22"/>
              </w:rPr>
            </w:pPr>
            <w:r>
              <w:rPr>
                <w:rFonts w:ascii="Tate New Pro Thin" w:hAnsi="Tate New Pro Thin" w:cs="Arial"/>
                <w:sz w:val="22"/>
                <w:szCs w:val="22"/>
              </w:rPr>
              <w:t>Two-Day Seminar</w:t>
            </w:r>
            <w:r w:rsidRPr="00A24232">
              <w:rPr>
                <w:rFonts w:ascii="Tate New Pro Thin" w:hAnsi="Tate New Pro Thin" w:cs="Arial"/>
                <w:sz w:val="22"/>
                <w:szCs w:val="22"/>
              </w:rPr>
              <w:t xml:space="preserve"> </w:t>
            </w:r>
          </w:p>
        </w:tc>
        <w:tc>
          <w:tcPr>
            <w:tcW w:w="1146" w:type="dxa"/>
          </w:tcPr>
          <w:p w14:paraId="079669DE" w14:textId="77777777" w:rsidR="001B240F" w:rsidRPr="00A24232" w:rsidRDefault="001B240F" w:rsidP="00DB0F8C">
            <w:pPr>
              <w:rPr>
                <w:rFonts w:ascii="Tate New Pro Thin" w:eastAsiaTheme="minorHAnsi" w:hAnsi="Tate New Pro Thin" w:cs="Arial"/>
                <w:b/>
                <w:sz w:val="22"/>
                <w:szCs w:val="22"/>
              </w:rPr>
            </w:pPr>
          </w:p>
        </w:tc>
      </w:tr>
    </w:tbl>
    <w:p w14:paraId="229FE3EA" w14:textId="77777777" w:rsidR="001B240F" w:rsidRPr="003D0864" w:rsidRDefault="001B240F" w:rsidP="001B240F">
      <w:pPr>
        <w:spacing w:after="160" w:line="259" w:lineRule="auto"/>
        <w:rPr>
          <w:rFonts w:ascii="Tate New Pro Thin" w:eastAsiaTheme="minorHAnsi" w:hAnsi="Tate New Pro Thin" w:cs="Arial"/>
          <w:bCs/>
          <w:sz w:val="22"/>
          <w:szCs w:val="22"/>
        </w:rPr>
      </w:pPr>
      <w:r w:rsidRPr="00A24232">
        <w:rPr>
          <w:rFonts w:ascii="Tate New Pro Thin" w:eastAsiaTheme="minorHAnsi" w:hAnsi="Tate New Pro Thin" w:cs="Arial"/>
          <w:b/>
          <w:sz w:val="22"/>
          <w:szCs w:val="22"/>
        </w:rPr>
        <w:br/>
      </w:r>
      <w:r w:rsidRPr="003D0864">
        <w:rPr>
          <w:rFonts w:ascii="Tate New Pro Thin" w:eastAsiaTheme="minorHAnsi" w:hAnsi="Tate New Pro Thin" w:cs="Arial"/>
          <w:bCs/>
          <w:sz w:val="22"/>
          <w:szCs w:val="22"/>
        </w:rPr>
        <w:t xml:space="preserve">In the case of sub-groups, please note that co-leads and deputy leads should also complete and return a monitoring form </w:t>
      </w:r>
    </w:p>
    <w:p w14:paraId="6AF75209" w14:textId="77777777" w:rsidR="001B240F" w:rsidRPr="00A24232" w:rsidRDefault="001B240F" w:rsidP="001B240F">
      <w:pPr>
        <w:spacing w:after="160" w:line="259" w:lineRule="auto"/>
        <w:rPr>
          <w:rFonts w:ascii="Tate New Pro Thin" w:eastAsiaTheme="minorHAnsi" w:hAnsi="Tate New Pro Thin" w:cs="Arial"/>
          <w:sz w:val="22"/>
          <w:szCs w:val="22"/>
        </w:rPr>
      </w:pPr>
      <w:r w:rsidRPr="00A24232">
        <w:rPr>
          <w:rFonts w:ascii="Tate New Pro Thin" w:eastAsiaTheme="minorHAnsi" w:hAnsi="Tate New Pro Thin" w:cs="Arial"/>
          <w:b/>
          <w:sz w:val="22"/>
          <w:szCs w:val="22"/>
        </w:rPr>
        <w:t xml:space="preserve">Which of the following categories best describes you? </w:t>
      </w:r>
      <w:r w:rsidRPr="00A24232">
        <w:rPr>
          <w:rFonts w:ascii="Tate New Pro Thin" w:eastAsiaTheme="minorHAnsi" w:hAnsi="Tate New Pro Thin" w:cs="Arial"/>
          <w:b/>
          <w:sz w:val="22"/>
          <w:szCs w:val="22"/>
        </w:rPr>
        <w:br/>
      </w:r>
      <w:r w:rsidRPr="00A24232">
        <w:rPr>
          <w:rFonts w:ascii="Tate New Pro Thin" w:eastAsiaTheme="minorHAnsi" w:hAnsi="Tate New Pro Thin" w:cs="Arial"/>
          <w:i/>
          <w:sz w:val="22"/>
          <w:szCs w:val="22"/>
        </w:rPr>
        <w:t>Please choose one category. If more than one is relevant to you, please choose the</w:t>
      </w:r>
      <w:r w:rsidRPr="00A24232">
        <w:rPr>
          <w:rFonts w:ascii="Tate New Pro Thin" w:eastAsiaTheme="minorHAnsi" w:hAnsi="Tate New Pro Thin" w:cs="Arial"/>
          <w:b/>
          <w:bCs/>
          <w:i/>
          <w:sz w:val="22"/>
          <w:szCs w:val="22"/>
        </w:rPr>
        <w:t xml:space="preserve"> one</w:t>
      </w:r>
      <w:r w:rsidRPr="00A24232">
        <w:rPr>
          <w:rFonts w:ascii="Tate New Pro Thin" w:eastAsiaTheme="minorHAnsi" w:hAnsi="Tate New Pro Thin" w:cs="Arial"/>
          <w:i/>
          <w:sz w:val="22"/>
          <w:szCs w:val="22"/>
        </w:rPr>
        <w:t xml:space="preserve"> which represents the greater use of your time.</w:t>
      </w:r>
    </w:p>
    <w:tbl>
      <w:tblPr>
        <w:tblStyle w:val="TableGrid"/>
        <w:tblW w:w="0" w:type="auto"/>
        <w:tblLook w:val="04A0" w:firstRow="1" w:lastRow="0" w:firstColumn="1" w:lastColumn="0" w:noHBand="0" w:noVBand="1"/>
      </w:tblPr>
      <w:tblGrid>
        <w:gridCol w:w="5228"/>
        <w:gridCol w:w="1146"/>
      </w:tblGrid>
      <w:tr w:rsidR="001B240F" w:rsidRPr="00A24232" w14:paraId="4B6B71ED" w14:textId="77777777" w:rsidTr="00DB0F8C">
        <w:tc>
          <w:tcPr>
            <w:tcW w:w="5228" w:type="dxa"/>
          </w:tcPr>
          <w:p w14:paraId="2D130ECB" w14:textId="77777777" w:rsidR="001B240F" w:rsidRPr="00A24232" w:rsidRDefault="001B240F" w:rsidP="00DB0F8C">
            <w:pPr>
              <w:rPr>
                <w:rFonts w:ascii="Tate New Pro Thin" w:eastAsiaTheme="minorHAnsi" w:hAnsi="Tate New Pro Thin" w:cs="Arial"/>
                <w:b/>
                <w:sz w:val="22"/>
                <w:szCs w:val="22"/>
              </w:rPr>
            </w:pPr>
            <w:r w:rsidRPr="00A24232">
              <w:rPr>
                <w:rFonts w:ascii="Tate New Pro Thin" w:hAnsi="Tate New Pro Thin" w:cs="Arial"/>
                <w:sz w:val="22"/>
                <w:szCs w:val="22"/>
              </w:rPr>
              <w:t>Academic: PhD student / candidate</w:t>
            </w:r>
          </w:p>
        </w:tc>
        <w:tc>
          <w:tcPr>
            <w:tcW w:w="1146" w:type="dxa"/>
          </w:tcPr>
          <w:p w14:paraId="4F2B4E66"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73BF5D36" w14:textId="77777777" w:rsidTr="00DB0F8C">
        <w:tc>
          <w:tcPr>
            <w:tcW w:w="5228" w:type="dxa"/>
          </w:tcPr>
          <w:p w14:paraId="73FE66E3"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 xml:space="preserve">Academic: research and teaching </w:t>
            </w:r>
          </w:p>
        </w:tc>
        <w:tc>
          <w:tcPr>
            <w:tcW w:w="1146" w:type="dxa"/>
          </w:tcPr>
          <w:p w14:paraId="01BE11D9"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73707069" w14:textId="77777777" w:rsidTr="00DB0F8C">
        <w:tc>
          <w:tcPr>
            <w:tcW w:w="5228" w:type="dxa"/>
          </w:tcPr>
          <w:p w14:paraId="0F67E758"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 xml:space="preserve">Artist </w:t>
            </w:r>
          </w:p>
        </w:tc>
        <w:tc>
          <w:tcPr>
            <w:tcW w:w="1146" w:type="dxa"/>
          </w:tcPr>
          <w:p w14:paraId="2022D5CA"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1EA409CE" w14:textId="77777777" w:rsidTr="00DB0F8C">
        <w:tc>
          <w:tcPr>
            <w:tcW w:w="5228" w:type="dxa"/>
          </w:tcPr>
          <w:p w14:paraId="3B9557AB"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Curatorial: historic house or heritage organisation</w:t>
            </w:r>
          </w:p>
        </w:tc>
        <w:tc>
          <w:tcPr>
            <w:tcW w:w="1146" w:type="dxa"/>
          </w:tcPr>
          <w:p w14:paraId="6B5107C5"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54AE285F" w14:textId="77777777" w:rsidTr="00DB0F8C">
        <w:tc>
          <w:tcPr>
            <w:tcW w:w="5228" w:type="dxa"/>
          </w:tcPr>
          <w:p w14:paraId="1618D36B"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Curatorial: independent museum or gallery</w:t>
            </w:r>
          </w:p>
        </w:tc>
        <w:tc>
          <w:tcPr>
            <w:tcW w:w="1146" w:type="dxa"/>
          </w:tcPr>
          <w:p w14:paraId="51737075"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041472F0" w14:textId="77777777" w:rsidTr="00DB0F8C">
        <w:tc>
          <w:tcPr>
            <w:tcW w:w="5228" w:type="dxa"/>
          </w:tcPr>
          <w:p w14:paraId="384FA59F"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Curatorial: local authority museum or gallery</w:t>
            </w:r>
          </w:p>
        </w:tc>
        <w:tc>
          <w:tcPr>
            <w:tcW w:w="1146" w:type="dxa"/>
          </w:tcPr>
          <w:p w14:paraId="629187D2"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6147003F" w14:textId="77777777" w:rsidTr="00DB0F8C">
        <w:tc>
          <w:tcPr>
            <w:tcW w:w="5228" w:type="dxa"/>
          </w:tcPr>
          <w:p w14:paraId="1F8A0707"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Curatorial: national museum or gallery</w:t>
            </w:r>
          </w:p>
        </w:tc>
        <w:tc>
          <w:tcPr>
            <w:tcW w:w="1146" w:type="dxa"/>
          </w:tcPr>
          <w:p w14:paraId="0D3C66F8"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4365D7E" w14:textId="77777777" w:rsidTr="00DB0F8C">
        <w:tc>
          <w:tcPr>
            <w:tcW w:w="5228" w:type="dxa"/>
          </w:tcPr>
          <w:p w14:paraId="7BE16E03"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 xml:space="preserve">Curatorial: other arts venue </w:t>
            </w:r>
          </w:p>
        </w:tc>
        <w:tc>
          <w:tcPr>
            <w:tcW w:w="1146" w:type="dxa"/>
          </w:tcPr>
          <w:p w14:paraId="12467655"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BAC2456" w14:textId="77777777" w:rsidTr="00DB0F8C">
        <w:tc>
          <w:tcPr>
            <w:tcW w:w="5228" w:type="dxa"/>
          </w:tcPr>
          <w:p w14:paraId="24AD709C"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Curatorial: university museum or gallery</w:t>
            </w:r>
          </w:p>
        </w:tc>
        <w:tc>
          <w:tcPr>
            <w:tcW w:w="1146" w:type="dxa"/>
          </w:tcPr>
          <w:p w14:paraId="2CC5CF3D"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C713E55" w14:textId="77777777" w:rsidTr="00DB0F8C">
        <w:tc>
          <w:tcPr>
            <w:tcW w:w="5228" w:type="dxa"/>
          </w:tcPr>
          <w:p w14:paraId="55FAD487"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Independent researcher / curator</w:t>
            </w:r>
          </w:p>
        </w:tc>
        <w:tc>
          <w:tcPr>
            <w:tcW w:w="1146" w:type="dxa"/>
          </w:tcPr>
          <w:p w14:paraId="12B81E5B"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1BC0F725" w14:textId="77777777" w:rsidTr="00DB0F8C">
        <w:tc>
          <w:tcPr>
            <w:tcW w:w="5228" w:type="dxa"/>
          </w:tcPr>
          <w:p w14:paraId="5F712256"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 xml:space="preserve">Interested party </w:t>
            </w:r>
          </w:p>
        </w:tc>
        <w:tc>
          <w:tcPr>
            <w:tcW w:w="1146" w:type="dxa"/>
          </w:tcPr>
          <w:p w14:paraId="123F26D2"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D304555" w14:textId="77777777" w:rsidTr="00DB0F8C">
        <w:tc>
          <w:tcPr>
            <w:tcW w:w="5228" w:type="dxa"/>
          </w:tcPr>
          <w:p w14:paraId="54D60A67"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Other academic position</w:t>
            </w:r>
          </w:p>
        </w:tc>
        <w:tc>
          <w:tcPr>
            <w:tcW w:w="1146" w:type="dxa"/>
          </w:tcPr>
          <w:p w14:paraId="3259E198"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4B98670E" w14:textId="77777777" w:rsidTr="00DB0F8C">
        <w:tc>
          <w:tcPr>
            <w:tcW w:w="5228" w:type="dxa"/>
          </w:tcPr>
          <w:p w14:paraId="7FE0A1CC"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Other arts organisation position</w:t>
            </w:r>
          </w:p>
        </w:tc>
        <w:tc>
          <w:tcPr>
            <w:tcW w:w="1146" w:type="dxa"/>
          </w:tcPr>
          <w:p w14:paraId="67ABF9BB"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1E5004F2" w14:textId="77777777" w:rsidTr="00DB0F8C">
        <w:tc>
          <w:tcPr>
            <w:tcW w:w="5228" w:type="dxa"/>
          </w:tcPr>
          <w:p w14:paraId="30B6620C"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Other historic house or heritage position</w:t>
            </w:r>
          </w:p>
        </w:tc>
        <w:tc>
          <w:tcPr>
            <w:tcW w:w="1146" w:type="dxa"/>
          </w:tcPr>
          <w:p w14:paraId="5FDC37A8"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7539556A" w14:textId="77777777" w:rsidTr="00DB0F8C">
        <w:tc>
          <w:tcPr>
            <w:tcW w:w="5228" w:type="dxa"/>
          </w:tcPr>
          <w:p w14:paraId="7EDA7461" w14:textId="77777777" w:rsidR="001B240F" w:rsidRPr="00A24232" w:rsidRDefault="001B240F" w:rsidP="00DB0F8C">
            <w:pPr>
              <w:rPr>
                <w:rFonts w:ascii="Tate New Pro Thin" w:hAnsi="Tate New Pro Thin" w:cs="Arial"/>
                <w:sz w:val="22"/>
                <w:szCs w:val="22"/>
              </w:rPr>
            </w:pPr>
            <w:r w:rsidRPr="00A24232">
              <w:rPr>
                <w:rFonts w:ascii="Tate New Pro Thin" w:hAnsi="Tate New Pro Thin" w:cs="Arial"/>
                <w:sz w:val="22"/>
                <w:szCs w:val="22"/>
              </w:rPr>
              <w:t>Other museum or gallery position</w:t>
            </w:r>
          </w:p>
        </w:tc>
        <w:tc>
          <w:tcPr>
            <w:tcW w:w="1146" w:type="dxa"/>
          </w:tcPr>
          <w:p w14:paraId="1DAF9D7C" w14:textId="77777777" w:rsidR="001B240F" w:rsidRPr="00A24232" w:rsidRDefault="001B240F" w:rsidP="00DB0F8C">
            <w:pPr>
              <w:rPr>
                <w:rFonts w:ascii="Tate New Pro Thin" w:eastAsiaTheme="minorHAnsi" w:hAnsi="Tate New Pro Thin" w:cs="Arial"/>
                <w:b/>
                <w:sz w:val="22"/>
                <w:szCs w:val="22"/>
              </w:rPr>
            </w:pPr>
          </w:p>
        </w:tc>
      </w:tr>
    </w:tbl>
    <w:p w14:paraId="338ECCA1" w14:textId="77777777" w:rsidR="001B240F" w:rsidRPr="00A24232" w:rsidRDefault="001B240F" w:rsidP="001B240F">
      <w:pPr>
        <w:rPr>
          <w:rFonts w:ascii="Tate New Pro Thin" w:eastAsiaTheme="minorHAnsi" w:hAnsi="Tate New Pro Thin" w:cs="Arial"/>
          <w:b/>
          <w:sz w:val="22"/>
          <w:szCs w:val="22"/>
        </w:rPr>
      </w:pPr>
      <w:r w:rsidRPr="00A24232">
        <w:rPr>
          <w:rFonts w:ascii="Tate New Pro Thin" w:eastAsiaTheme="minorHAnsi" w:hAnsi="Tate New Pro Thin" w:cs="Arial"/>
          <w:sz w:val="22"/>
          <w:szCs w:val="22"/>
        </w:rPr>
        <w:br/>
      </w:r>
      <w:r w:rsidRPr="00A24232">
        <w:rPr>
          <w:rFonts w:ascii="Tate New Pro Thin" w:eastAsiaTheme="minorHAnsi" w:hAnsi="Tate New Pro Thin" w:cs="Arial"/>
          <w:b/>
          <w:sz w:val="22"/>
          <w:szCs w:val="22"/>
        </w:rPr>
        <w:t>Where are you currently based?</w:t>
      </w:r>
      <w:r>
        <w:rPr>
          <w:rFonts w:ascii="Tate New Pro Thin" w:eastAsiaTheme="minorHAnsi" w:hAnsi="Tate New Pro Thin" w:cs="Arial"/>
          <w:b/>
          <w:sz w:val="22"/>
          <w:szCs w:val="22"/>
        </w:rPr>
        <w:br/>
      </w:r>
    </w:p>
    <w:tbl>
      <w:tblPr>
        <w:tblStyle w:val="TableGrid"/>
        <w:tblW w:w="0" w:type="auto"/>
        <w:tblLook w:val="04A0" w:firstRow="1" w:lastRow="0" w:firstColumn="1" w:lastColumn="0" w:noHBand="0" w:noVBand="1"/>
      </w:tblPr>
      <w:tblGrid>
        <w:gridCol w:w="5228"/>
        <w:gridCol w:w="1146"/>
      </w:tblGrid>
      <w:tr w:rsidR="001B240F" w:rsidRPr="00A24232" w14:paraId="1CE55A11" w14:textId="77777777" w:rsidTr="00DB0F8C">
        <w:tc>
          <w:tcPr>
            <w:tcW w:w="5228" w:type="dxa"/>
          </w:tcPr>
          <w:p w14:paraId="084CFF8E"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Scotland</w:t>
            </w:r>
          </w:p>
        </w:tc>
        <w:tc>
          <w:tcPr>
            <w:tcW w:w="1146" w:type="dxa"/>
          </w:tcPr>
          <w:p w14:paraId="0CF48D82"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0C7DD37" w14:textId="77777777" w:rsidTr="00DB0F8C">
        <w:tc>
          <w:tcPr>
            <w:tcW w:w="5228" w:type="dxa"/>
          </w:tcPr>
          <w:p w14:paraId="25BD0D9A"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Wales</w:t>
            </w:r>
          </w:p>
        </w:tc>
        <w:tc>
          <w:tcPr>
            <w:tcW w:w="1146" w:type="dxa"/>
          </w:tcPr>
          <w:p w14:paraId="60BF9519"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23FCCB7" w14:textId="77777777" w:rsidTr="00DB0F8C">
        <w:tc>
          <w:tcPr>
            <w:tcW w:w="5228" w:type="dxa"/>
          </w:tcPr>
          <w:p w14:paraId="7E7E477E"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Northern Ireland</w:t>
            </w:r>
          </w:p>
        </w:tc>
        <w:tc>
          <w:tcPr>
            <w:tcW w:w="1146" w:type="dxa"/>
          </w:tcPr>
          <w:p w14:paraId="4D8995AC"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512D790A" w14:textId="77777777" w:rsidTr="00DB0F8C">
        <w:tc>
          <w:tcPr>
            <w:tcW w:w="5228" w:type="dxa"/>
          </w:tcPr>
          <w:p w14:paraId="549D4B2A"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England – London</w:t>
            </w:r>
          </w:p>
        </w:tc>
        <w:tc>
          <w:tcPr>
            <w:tcW w:w="1146" w:type="dxa"/>
          </w:tcPr>
          <w:p w14:paraId="31597D6C"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099170D5" w14:textId="77777777" w:rsidTr="00DB0F8C">
        <w:tc>
          <w:tcPr>
            <w:tcW w:w="5228" w:type="dxa"/>
          </w:tcPr>
          <w:p w14:paraId="5889688C"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England – Midlands</w:t>
            </w:r>
          </w:p>
        </w:tc>
        <w:tc>
          <w:tcPr>
            <w:tcW w:w="1146" w:type="dxa"/>
          </w:tcPr>
          <w:p w14:paraId="2A7C9CA0"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245B6A78" w14:textId="77777777" w:rsidTr="00DB0F8C">
        <w:tc>
          <w:tcPr>
            <w:tcW w:w="5228" w:type="dxa"/>
          </w:tcPr>
          <w:p w14:paraId="2BA25287"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England – North</w:t>
            </w:r>
          </w:p>
        </w:tc>
        <w:tc>
          <w:tcPr>
            <w:tcW w:w="1146" w:type="dxa"/>
          </w:tcPr>
          <w:p w14:paraId="0D44D2E6"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03F4982C" w14:textId="77777777" w:rsidTr="00DB0F8C">
        <w:tc>
          <w:tcPr>
            <w:tcW w:w="5228" w:type="dxa"/>
          </w:tcPr>
          <w:p w14:paraId="621037D0"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England – South East</w:t>
            </w:r>
          </w:p>
        </w:tc>
        <w:tc>
          <w:tcPr>
            <w:tcW w:w="1146" w:type="dxa"/>
          </w:tcPr>
          <w:p w14:paraId="233A0593"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6A92203F" w14:textId="77777777" w:rsidTr="00DB0F8C">
        <w:tc>
          <w:tcPr>
            <w:tcW w:w="5228" w:type="dxa"/>
          </w:tcPr>
          <w:p w14:paraId="597E7333"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England – South West</w:t>
            </w:r>
          </w:p>
        </w:tc>
        <w:tc>
          <w:tcPr>
            <w:tcW w:w="1146" w:type="dxa"/>
          </w:tcPr>
          <w:p w14:paraId="6316539A"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118B9A8E" w14:textId="77777777" w:rsidTr="00DB0F8C">
        <w:tc>
          <w:tcPr>
            <w:tcW w:w="5228" w:type="dxa"/>
          </w:tcPr>
          <w:p w14:paraId="02EC00E9"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Ireland</w:t>
            </w:r>
          </w:p>
        </w:tc>
        <w:tc>
          <w:tcPr>
            <w:tcW w:w="1146" w:type="dxa"/>
          </w:tcPr>
          <w:p w14:paraId="32EB8CF6"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0B3F33F2" w14:textId="77777777" w:rsidTr="00DB0F8C">
        <w:tc>
          <w:tcPr>
            <w:tcW w:w="5228" w:type="dxa"/>
          </w:tcPr>
          <w:p w14:paraId="33B4F442" w14:textId="77777777" w:rsidR="001B240F" w:rsidRPr="00A24232" w:rsidRDefault="001B240F" w:rsidP="00DB0F8C">
            <w:pPr>
              <w:rPr>
                <w:rFonts w:ascii="Tate New Pro Thin" w:eastAsiaTheme="minorEastAsia" w:hAnsi="Tate New Pro Thin" w:cs="Arial"/>
                <w:sz w:val="22"/>
                <w:szCs w:val="22"/>
              </w:rPr>
            </w:pPr>
            <w:r w:rsidRPr="00A24232">
              <w:rPr>
                <w:rFonts w:ascii="Tate New Pro Thin" w:eastAsiaTheme="minorEastAsia" w:hAnsi="Tate New Pro Thin" w:cs="Arial"/>
                <w:sz w:val="22"/>
                <w:szCs w:val="22"/>
              </w:rPr>
              <w:t xml:space="preserve">Other </w:t>
            </w:r>
            <w:r>
              <w:rPr>
                <w:rFonts w:ascii="Tate New Pro Thin" w:eastAsiaTheme="minorEastAsia" w:hAnsi="Tate New Pro Thin" w:cs="Arial"/>
                <w:sz w:val="22"/>
                <w:szCs w:val="22"/>
              </w:rPr>
              <w:t>location</w:t>
            </w:r>
            <w:r w:rsidRPr="00A24232">
              <w:rPr>
                <w:rFonts w:ascii="Tate New Pro Thin" w:eastAsiaTheme="minorEastAsia" w:hAnsi="Tate New Pro Thin" w:cs="Arial"/>
                <w:sz w:val="22"/>
                <w:szCs w:val="22"/>
              </w:rPr>
              <w:t xml:space="preserve"> – please specify</w:t>
            </w:r>
          </w:p>
        </w:tc>
        <w:tc>
          <w:tcPr>
            <w:tcW w:w="1146" w:type="dxa"/>
          </w:tcPr>
          <w:p w14:paraId="400B4412" w14:textId="77777777" w:rsidR="001B240F" w:rsidRPr="00A24232" w:rsidRDefault="001B240F" w:rsidP="00DB0F8C">
            <w:pPr>
              <w:rPr>
                <w:rFonts w:ascii="Tate New Pro Thin" w:eastAsiaTheme="minorHAnsi" w:hAnsi="Tate New Pro Thin" w:cs="Arial"/>
                <w:b/>
                <w:sz w:val="22"/>
                <w:szCs w:val="22"/>
              </w:rPr>
            </w:pPr>
          </w:p>
        </w:tc>
      </w:tr>
    </w:tbl>
    <w:p w14:paraId="12B87062" w14:textId="77777777" w:rsidR="001B240F" w:rsidRPr="00A24232" w:rsidRDefault="001B240F" w:rsidP="001B240F">
      <w:pPr>
        <w:rPr>
          <w:rFonts w:ascii="Tate New Pro Thin" w:eastAsiaTheme="minorHAnsi" w:hAnsi="Tate New Pro Thin" w:cs="Arial"/>
          <w:b/>
          <w:sz w:val="22"/>
          <w:szCs w:val="22"/>
        </w:rPr>
      </w:pPr>
    </w:p>
    <w:p w14:paraId="48BC0C2F" w14:textId="77777777" w:rsidR="001B240F" w:rsidRPr="00A24232" w:rsidRDefault="001B240F" w:rsidP="001B240F">
      <w:pPr>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t>How long have you been a member of the British Art Network?</w:t>
      </w:r>
      <w:r>
        <w:rPr>
          <w:rFonts w:ascii="Tate New Pro Thin" w:eastAsiaTheme="minorHAnsi" w:hAnsi="Tate New Pro Thin" w:cs="Arial"/>
          <w:b/>
          <w:sz w:val="22"/>
          <w:szCs w:val="22"/>
        </w:rPr>
        <w:br/>
      </w:r>
    </w:p>
    <w:tbl>
      <w:tblPr>
        <w:tblStyle w:val="TableGrid"/>
        <w:tblW w:w="0" w:type="auto"/>
        <w:tblLook w:val="04A0" w:firstRow="1" w:lastRow="0" w:firstColumn="1" w:lastColumn="0" w:noHBand="0" w:noVBand="1"/>
      </w:tblPr>
      <w:tblGrid>
        <w:gridCol w:w="5228"/>
        <w:gridCol w:w="1146"/>
      </w:tblGrid>
      <w:tr w:rsidR="001B240F" w:rsidRPr="00A24232" w14:paraId="2AD0686A" w14:textId="77777777" w:rsidTr="00DB0F8C">
        <w:tc>
          <w:tcPr>
            <w:tcW w:w="5228" w:type="dxa"/>
          </w:tcPr>
          <w:p w14:paraId="712C43D5"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I’m not yet a member</w:t>
            </w:r>
          </w:p>
        </w:tc>
        <w:tc>
          <w:tcPr>
            <w:tcW w:w="1146" w:type="dxa"/>
          </w:tcPr>
          <w:p w14:paraId="4A333DA3"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6EC6731" w14:textId="77777777" w:rsidTr="00DB0F8C">
        <w:tc>
          <w:tcPr>
            <w:tcW w:w="5228" w:type="dxa"/>
          </w:tcPr>
          <w:p w14:paraId="184267F4"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Less than 12 months</w:t>
            </w:r>
          </w:p>
        </w:tc>
        <w:tc>
          <w:tcPr>
            <w:tcW w:w="1146" w:type="dxa"/>
          </w:tcPr>
          <w:p w14:paraId="469AAD05"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0A3AC9DD" w14:textId="77777777" w:rsidTr="00DB0F8C">
        <w:tc>
          <w:tcPr>
            <w:tcW w:w="5228" w:type="dxa"/>
          </w:tcPr>
          <w:p w14:paraId="263F9C7E"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One to two years</w:t>
            </w:r>
          </w:p>
        </w:tc>
        <w:tc>
          <w:tcPr>
            <w:tcW w:w="1146" w:type="dxa"/>
          </w:tcPr>
          <w:p w14:paraId="71635182"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763A4CE8" w14:textId="77777777" w:rsidTr="00DB0F8C">
        <w:tc>
          <w:tcPr>
            <w:tcW w:w="5228" w:type="dxa"/>
          </w:tcPr>
          <w:p w14:paraId="0C5ECA7A"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Two to four years</w:t>
            </w:r>
          </w:p>
        </w:tc>
        <w:tc>
          <w:tcPr>
            <w:tcW w:w="1146" w:type="dxa"/>
          </w:tcPr>
          <w:p w14:paraId="2B8A5DB9"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10E71EE1" w14:textId="77777777" w:rsidTr="00DB0F8C">
        <w:tc>
          <w:tcPr>
            <w:tcW w:w="5228" w:type="dxa"/>
          </w:tcPr>
          <w:p w14:paraId="35A56428"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Five or more years</w:t>
            </w:r>
          </w:p>
        </w:tc>
        <w:tc>
          <w:tcPr>
            <w:tcW w:w="1146" w:type="dxa"/>
          </w:tcPr>
          <w:p w14:paraId="25002062" w14:textId="77777777" w:rsidR="001B240F" w:rsidRPr="00A24232" w:rsidRDefault="001B240F" w:rsidP="00DB0F8C">
            <w:pPr>
              <w:rPr>
                <w:rFonts w:ascii="Tate New Pro Thin" w:eastAsiaTheme="minorHAnsi" w:hAnsi="Tate New Pro Thin" w:cs="Arial"/>
                <w:b/>
                <w:sz w:val="22"/>
                <w:szCs w:val="22"/>
              </w:rPr>
            </w:pPr>
          </w:p>
        </w:tc>
      </w:tr>
    </w:tbl>
    <w:p w14:paraId="0D9857F6" w14:textId="77777777" w:rsidR="001B240F" w:rsidRDefault="001B240F" w:rsidP="001B240F">
      <w:pPr>
        <w:rPr>
          <w:rFonts w:ascii="Tate New Pro Thin" w:eastAsiaTheme="minorHAnsi" w:hAnsi="Tate New Pro Thin" w:cs="Arial"/>
          <w:b/>
          <w:sz w:val="22"/>
          <w:szCs w:val="22"/>
        </w:rPr>
      </w:pPr>
    </w:p>
    <w:p w14:paraId="28733104" w14:textId="77777777" w:rsidR="001B240F" w:rsidRDefault="001B240F" w:rsidP="001B240F">
      <w:pPr>
        <w:rPr>
          <w:rFonts w:ascii="Tate New Pro Thin" w:eastAsiaTheme="minorHAnsi" w:hAnsi="Tate New Pro Thin" w:cs="Arial"/>
          <w:b/>
          <w:sz w:val="22"/>
          <w:szCs w:val="22"/>
        </w:rPr>
      </w:pPr>
    </w:p>
    <w:p w14:paraId="662C2637" w14:textId="77777777" w:rsidR="001B240F" w:rsidRDefault="001B240F" w:rsidP="001B240F">
      <w:pPr>
        <w:rPr>
          <w:rFonts w:ascii="Tate New Pro Thin" w:eastAsiaTheme="minorHAnsi" w:hAnsi="Tate New Pro Thin" w:cs="Arial"/>
          <w:b/>
          <w:sz w:val="22"/>
          <w:szCs w:val="22"/>
        </w:rPr>
      </w:pPr>
    </w:p>
    <w:p w14:paraId="46C2FBEC" w14:textId="77777777" w:rsidR="001B240F" w:rsidRPr="00A24232" w:rsidRDefault="001B240F" w:rsidP="001B240F">
      <w:pPr>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lastRenderedPageBreak/>
        <w:t>How did you hear about this bursary opportuni</w:t>
      </w:r>
      <w:r>
        <w:rPr>
          <w:rFonts w:ascii="Tate New Pro Thin" w:eastAsiaTheme="minorHAnsi" w:hAnsi="Tate New Pro Thin" w:cs="Arial"/>
          <w:b/>
          <w:sz w:val="22"/>
          <w:szCs w:val="22"/>
        </w:rPr>
        <w:t>ty?</w:t>
      </w:r>
      <w:r>
        <w:rPr>
          <w:rFonts w:ascii="Tate New Pro Thin" w:eastAsiaTheme="minorHAnsi" w:hAnsi="Tate New Pro Thin" w:cs="Arial"/>
          <w:b/>
          <w:sz w:val="22"/>
          <w:szCs w:val="22"/>
        </w:rPr>
        <w:br/>
      </w:r>
    </w:p>
    <w:tbl>
      <w:tblPr>
        <w:tblStyle w:val="TableGrid"/>
        <w:tblW w:w="0" w:type="auto"/>
        <w:tblLook w:val="04A0" w:firstRow="1" w:lastRow="0" w:firstColumn="1" w:lastColumn="0" w:noHBand="0" w:noVBand="1"/>
      </w:tblPr>
      <w:tblGrid>
        <w:gridCol w:w="4106"/>
        <w:gridCol w:w="1122"/>
        <w:gridCol w:w="4123"/>
        <w:gridCol w:w="1105"/>
      </w:tblGrid>
      <w:tr w:rsidR="001B240F" w:rsidRPr="00A24232" w14:paraId="7526E9B0" w14:textId="77777777" w:rsidTr="00DB0F8C">
        <w:tc>
          <w:tcPr>
            <w:tcW w:w="4106" w:type="dxa"/>
          </w:tcPr>
          <w:p w14:paraId="414774CF"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British Art Network email</w:t>
            </w:r>
          </w:p>
        </w:tc>
        <w:tc>
          <w:tcPr>
            <w:tcW w:w="1122" w:type="dxa"/>
          </w:tcPr>
          <w:p w14:paraId="6D590E80" w14:textId="77777777" w:rsidR="001B240F" w:rsidRPr="00A24232" w:rsidRDefault="001B240F" w:rsidP="00DB0F8C">
            <w:pPr>
              <w:rPr>
                <w:rFonts w:ascii="Tate New Pro Thin" w:eastAsiaTheme="minorHAnsi" w:hAnsi="Tate New Pro Thin" w:cs="Arial"/>
                <w:b/>
                <w:sz w:val="22"/>
                <w:szCs w:val="22"/>
              </w:rPr>
            </w:pPr>
          </w:p>
        </w:tc>
        <w:tc>
          <w:tcPr>
            <w:tcW w:w="4123" w:type="dxa"/>
            <w:shd w:val="clear" w:color="auto" w:fill="auto"/>
          </w:tcPr>
          <w:p w14:paraId="0C8E3485"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Paul Mellon Centre website</w:t>
            </w:r>
          </w:p>
        </w:tc>
        <w:tc>
          <w:tcPr>
            <w:tcW w:w="1105" w:type="dxa"/>
          </w:tcPr>
          <w:p w14:paraId="46819B12"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0E3CEF08" w14:textId="77777777" w:rsidTr="00DB0F8C">
        <w:tc>
          <w:tcPr>
            <w:tcW w:w="4106" w:type="dxa"/>
          </w:tcPr>
          <w:p w14:paraId="70DFF135"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Tate website</w:t>
            </w:r>
          </w:p>
        </w:tc>
        <w:tc>
          <w:tcPr>
            <w:tcW w:w="1122" w:type="dxa"/>
          </w:tcPr>
          <w:p w14:paraId="5A356A39" w14:textId="77777777" w:rsidR="001B240F" w:rsidRPr="00A24232" w:rsidRDefault="001B240F" w:rsidP="00DB0F8C">
            <w:pPr>
              <w:rPr>
                <w:rFonts w:ascii="Tate New Pro Thin" w:eastAsiaTheme="minorHAnsi" w:hAnsi="Tate New Pro Thin" w:cs="Arial"/>
                <w:b/>
                <w:sz w:val="22"/>
                <w:szCs w:val="22"/>
              </w:rPr>
            </w:pPr>
          </w:p>
        </w:tc>
        <w:tc>
          <w:tcPr>
            <w:tcW w:w="4123" w:type="dxa"/>
            <w:shd w:val="clear" w:color="auto" w:fill="auto"/>
          </w:tcPr>
          <w:p w14:paraId="4E39032B"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Paul Mellon Centre social media</w:t>
            </w:r>
          </w:p>
        </w:tc>
        <w:tc>
          <w:tcPr>
            <w:tcW w:w="1105" w:type="dxa"/>
          </w:tcPr>
          <w:p w14:paraId="7C3B6920"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0DC80AC2" w14:textId="77777777" w:rsidTr="00DB0F8C">
        <w:tc>
          <w:tcPr>
            <w:tcW w:w="4106" w:type="dxa"/>
          </w:tcPr>
          <w:p w14:paraId="52AAC9DE"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Tate Research Twitter</w:t>
            </w:r>
          </w:p>
        </w:tc>
        <w:tc>
          <w:tcPr>
            <w:tcW w:w="1122" w:type="dxa"/>
          </w:tcPr>
          <w:p w14:paraId="7D0F19D1" w14:textId="77777777" w:rsidR="001B240F" w:rsidRPr="00A24232" w:rsidRDefault="001B240F" w:rsidP="00DB0F8C">
            <w:pPr>
              <w:rPr>
                <w:rFonts w:ascii="Tate New Pro Thin" w:eastAsiaTheme="minorHAnsi" w:hAnsi="Tate New Pro Thin" w:cs="Arial"/>
                <w:b/>
                <w:sz w:val="22"/>
                <w:szCs w:val="22"/>
              </w:rPr>
            </w:pPr>
          </w:p>
        </w:tc>
        <w:tc>
          <w:tcPr>
            <w:tcW w:w="4123" w:type="dxa"/>
            <w:shd w:val="clear" w:color="auto" w:fill="auto"/>
          </w:tcPr>
          <w:p w14:paraId="475E74C4"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Word of mouth</w:t>
            </w:r>
          </w:p>
        </w:tc>
        <w:tc>
          <w:tcPr>
            <w:tcW w:w="1105" w:type="dxa"/>
          </w:tcPr>
          <w:p w14:paraId="0DB25733"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083B8247" w14:textId="77777777" w:rsidTr="00DB0F8C">
        <w:tc>
          <w:tcPr>
            <w:tcW w:w="4106" w:type="dxa"/>
          </w:tcPr>
          <w:p w14:paraId="4E51760A"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Other Tate channels</w:t>
            </w:r>
          </w:p>
        </w:tc>
        <w:tc>
          <w:tcPr>
            <w:tcW w:w="1122" w:type="dxa"/>
          </w:tcPr>
          <w:p w14:paraId="262A3500" w14:textId="77777777" w:rsidR="001B240F" w:rsidRPr="00A24232" w:rsidRDefault="001B240F" w:rsidP="00DB0F8C">
            <w:pPr>
              <w:rPr>
                <w:rFonts w:ascii="Tate New Pro Thin" w:eastAsiaTheme="minorHAnsi" w:hAnsi="Tate New Pro Thin" w:cs="Arial"/>
                <w:b/>
                <w:sz w:val="22"/>
                <w:szCs w:val="22"/>
              </w:rPr>
            </w:pPr>
          </w:p>
        </w:tc>
        <w:tc>
          <w:tcPr>
            <w:tcW w:w="4123" w:type="dxa"/>
            <w:vMerge w:val="restart"/>
            <w:shd w:val="clear" w:color="auto" w:fill="auto"/>
          </w:tcPr>
          <w:p w14:paraId="3C4012E6" w14:textId="77777777" w:rsidR="001B240F" w:rsidRPr="00A24232" w:rsidRDefault="001B240F" w:rsidP="00DB0F8C">
            <w:pPr>
              <w:rPr>
                <w:rFonts w:ascii="Tate New Pro Thin" w:eastAsiaTheme="minorHAnsi" w:hAnsi="Tate New Pro Thin" w:cs="Arial"/>
                <w:bCs/>
                <w:sz w:val="22"/>
                <w:szCs w:val="22"/>
              </w:rPr>
            </w:pPr>
            <w:r>
              <w:rPr>
                <w:rFonts w:ascii="Tate New Pro Thin" w:eastAsiaTheme="minorHAnsi" w:hAnsi="Tate New Pro Thin" w:cs="Arial"/>
                <w:bCs/>
                <w:sz w:val="22"/>
                <w:szCs w:val="22"/>
              </w:rPr>
              <w:t>Other (please specify)</w:t>
            </w:r>
          </w:p>
        </w:tc>
        <w:tc>
          <w:tcPr>
            <w:tcW w:w="1105" w:type="dxa"/>
            <w:vMerge w:val="restart"/>
          </w:tcPr>
          <w:p w14:paraId="0121C97D" w14:textId="77777777" w:rsidR="001B240F" w:rsidRPr="00A24232" w:rsidRDefault="001B240F" w:rsidP="00DB0F8C">
            <w:pPr>
              <w:rPr>
                <w:rFonts w:ascii="Tate New Pro Thin" w:eastAsiaTheme="minorHAnsi" w:hAnsi="Tate New Pro Thin" w:cs="Arial"/>
                <w:b/>
                <w:sz w:val="22"/>
                <w:szCs w:val="22"/>
              </w:rPr>
            </w:pPr>
          </w:p>
        </w:tc>
      </w:tr>
      <w:tr w:rsidR="001B240F" w:rsidRPr="00A24232" w14:paraId="3928D628" w14:textId="77777777" w:rsidTr="00DB0F8C">
        <w:tc>
          <w:tcPr>
            <w:tcW w:w="4106" w:type="dxa"/>
            <w:shd w:val="clear" w:color="auto" w:fill="auto"/>
          </w:tcPr>
          <w:p w14:paraId="6E01844E" w14:textId="77777777" w:rsidR="001B240F" w:rsidRPr="00A24232" w:rsidRDefault="001B240F" w:rsidP="00DB0F8C">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Paul Mellon Centre email</w:t>
            </w:r>
          </w:p>
        </w:tc>
        <w:tc>
          <w:tcPr>
            <w:tcW w:w="1122" w:type="dxa"/>
          </w:tcPr>
          <w:p w14:paraId="4B3D979D" w14:textId="77777777" w:rsidR="001B240F" w:rsidRPr="00A24232" w:rsidRDefault="001B240F" w:rsidP="00DB0F8C">
            <w:pPr>
              <w:rPr>
                <w:rFonts w:ascii="Tate New Pro Thin" w:eastAsiaTheme="minorHAnsi" w:hAnsi="Tate New Pro Thin" w:cs="Arial"/>
                <w:b/>
                <w:sz w:val="22"/>
                <w:szCs w:val="22"/>
              </w:rPr>
            </w:pPr>
          </w:p>
        </w:tc>
        <w:tc>
          <w:tcPr>
            <w:tcW w:w="4123" w:type="dxa"/>
            <w:vMerge/>
          </w:tcPr>
          <w:p w14:paraId="14EE3A3B" w14:textId="77777777" w:rsidR="001B240F" w:rsidRPr="00A24232" w:rsidRDefault="001B240F" w:rsidP="00DB0F8C">
            <w:pPr>
              <w:rPr>
                <w:rFonts w:ascii="Tate New Pro Thin" w:eastAsiaTheme="minorHAnsi" w:hAnsi="Tate New Pro Thin" w:cs="Arial"/>
                <w:bCs/>
                <w:sz w:val="22"/>
                <w:szCs w:val="22"/>
              </w:rPr>
            </w:pPr>
          </w:p>
        </w:tc>
        <w:tc>
          <w:tcPr>
            <w:tcW w:w="1105" w:type="dxa"/>
            <w:vMerge/>
          </w:tcPr>
          <w:p w14:paraId="123C94E5" w14:textId="77777777" w:rsidR="001B240F" w:rsidRPr="00A24232" w:rsidRDefault="001B240F" w:rsidP="00DB0F8C">
            <w:pPr>
              <w:rPr>
                <w:rFonts w:ascii="Tate New Pro Thin" w:eastAsiaTheme="minorHAnsi" w:hAnsi="Tate New Pro Thin" w:cs="Arial"/>
                <w:b/>
                <w:sz w:val="22"/>
                <w:szCs w:val="22"/>
              </w:rPr>
            </w:pPr>
          </w:p>
        </w:tc>
      </w:tr>
    </w:tbl>
    <w:p w14:paraId="6EAC8283" w14:textId="77777777" w:rsidR="001B240F" w:rsidRDefault="001B240F" w:rsidP="001B240F">
      <w:pPr>
        <w:rPr>
          <w:rFonts w:ascii="Tate New Pro Thin" w:eastAsiaTheme="minorHAnsi" w:hAnsi="Tate New Pro Thin" w:cs="Arial"/>
          <w:b/>
          <w:sz w:val="22"/>
          <w:szCs w:val="22"/>
        </w:rPr>
      </w:pPr>
    </w:p>
    <w:p w14:paraId="6B17CE74" w14:textId="77777777" w:rsidR="001B240F" w:rsidRPr="00A24232" w:rsidRDefault="001B240F" w:rsidP="001B240F">
      <w:pPr>
        <w:rPr>
          <w:rFonts w:ascii="Tate New Pro Thin" w:eastAsiaTheme="minorHAnsi" w:hAnsi="Tate New Pro Thin" w:cs="Arial"/>
          <w:sz w:val="22"/>
          <w:szCs w:val="22"/>
        </w:rPr>
      </w:pPr>
      <w:r w:rsidRPr="00A24232">
        <w:rPr>
          <w:rFonts w:ascii="Tate New Pro Thin" w:eastAsiaTheme="minorHAnsi" w:hAnsi="Tate New Pro Thin" w:cs="Arial"/>
          <w:b/>
          <w:sz w:val="22"/>
          <w:szCs w:val="22"/>
        </w:rPr>
        <w:t>Gender Identity</w:t>
      </w:r>
      <w:r>
        <w:rPr>
          <w:rFonts w:ascii="Tate New Pro Thin" w:eastAsiaTheme="minorHAnsi" w:hAnsi="Tate New Pro Thin" w:cs="Arial"/>
          <w:b/>
          <w:sz w:val="22"/>
          <w:szCs w:val="22"/>
        </w:rPr>
        <w:br/>
      </w:r>
    </w:p>
    <w:tbl>
      <w:tblPr>
        <w:tblStyle w:val="TableGrid"/>
        <w:tblW w:w="0" w:type="auto"/>
        <w:tblLook w:val="04A0" w:firstRow="1" w:lastRow="0" w:firstColumn="1" w:lastColumn="0" w:noHBand="0" w:noVBand="1"/>
      </w:tblPr>
      <w:tblGrid>
        <w:gridCol w:w="4106"/>
        <w:gridCol w:w="1134"/>
      </w:tblGrid>
      <w:tr w:rsidR="001B240F" w:rsidRPr="00A24232" w14:paraId="60E5A43B" w14:textId="77777777" w:rsidTr="00DB0F8C">
        <w:tc>
          <w:tcPr>
            <w:tcW w:w="4106" w:type="dxa"/>
          </w:tcPr>
          <w:p w14:paraId="0B582384"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Woman</w:t>
            </w:r>
          </w:p>
        </w:tc>
        <w:tc>
          <w:tcPr>
            <w:tcW w:w="1134" w:type="dxa"/>
          </w:tcPr>
          <w:p w14:paraId="4F573DAB" w14:textId="77777777" w:rsidR="001B240F" w:rsidRPr="00A24232" w:rsidRDefault="001B240F" w:rsidP="00DB0F8C">
            <w:pPr>
              <w:rPr>
                <w:rFonts w:ascii="Tate New Pro Thin" w:eastAsiaTheme="minorHAnsi" w:hAnsi="Tate New Pro Thin" w:cs="Arial"/>
                <w:sz w:val="22"/>
                <w:szCs w:val="22"/>
              </w:rPr>
            </w:pPr>
          </w:p>
        </w:tc>
      </w:tr>
      <w:tr w:rsidR="001B240F" w:rsidRPr="00A24232" w14:paraId="32CCEDDA" w14:textId="77777777" w:rsidTr="00DB0F8C">
        <w:tc>
          <w:tcPr>
            <w:tcW w:w="4106" w:type="dxa"/>
          </w:tcPr>
          <w:p w14:paraId="64DA66D7"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Man</w:t>
            </w:r>
          </w:p>
        </w:tc>
        <w:tc>
          <w:tcPr>
            <w:tcW w:w="1134" w:type="dxa"/>
          </w:tcPr>
          <w:p w14:paraId="29A8262A" w14:textId="77777777" w:rsidR="001B240F" w:rsidRPr="00A24232" w:rsidRDefault="001B240F" w:rsidP="00DB0F8C">
            <w:pPr>
              <w:rPr>
                <w:rFonts w:ascii="Tate New Pro Thin" w:eastAsiaTheme="minorHAnsi" w:hAnsi="Tate New Pro Thin" w:cs="Arial"/>
                <w:sz w:val="22"/>
                <w:szCs w:val="22"/>
              </w:rPr>
            </w:pPr>
          </w:p>
        </w:tc>
      </w:tr>
      <w:tr w:rsidR="001B240F" w:rsidRPr="00A24232" w14:paraId="14D694F9" w14:textId="77777777" w:rsidTr="00DB0F8C">
        <w:tc>
          <w:tcPr>
            <w:tcW w:w="4106" w:type="dxa"/>
          </w:tcPr>
          <w:p w14:paraId="7ACDA0CE"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Non-binary</w:t>
            </w:r>
          </w:p>
        </w:tc>
        <w:tc>
          <w:tcPr>
            <w:tcW w:w="1134" w:type="dxa"/>
          </w:tcPr>
          <w:p w14:paraId="3D9EEC28" w14:textId="77777777" w:rsidR="001B240F" w:rsidRPr="00A24232" w:rsidRDefault="001B240F" w:rsidP="00DB0F8C">
            <w:pPr>
              <w:rPr>
                <w:rFonts w:ascii="Tate New Pro Thin" w:eastAsiaTheme="minorHAnsi" w:hAnsi="Tate New Pro Thin" w:cs="Arial"/>
                <w:sz w:val="22"/>
                <w:szCs w:val="22"/>
              </w:rPr>
            </w:pPr>
          </w:p>
        </w:tc>
      </w:tr>
      <w:tr w:rsidR="001B240F" w:rsidRPr="00A24232" w14:paraId="519C6435" w14:textId="77777777" w:rsidTr="00DB0F8C">
        <w:tc>
          <w:tcPr>
            <w:tcW w:w="4106" w:type="dxa"/>
          </w:tcPr>
          <w:p w14:paraId="071DD127"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Other (please specify if you wish)</w:t>
            </w:r>
          </w:p>
          <w:p w14:paraId="1DED7D97" w14:textId="77777777" w:rsidR="001B240F" w:rsidRPr="00A24232" w:rsidRDefault="001B240F" w:rsidP="00DB0F8C">
            <w:pPr>
              <w:rPr>
                <w:rFonts w:ascii="Tate New Pro Thin" w:eastAsiaTheme="minorHAnsi" w:hAnsi="Tate New Pro Thin" w:cs="Arial"/>
                <w:sz w:val="22"/>
                <w:szCs w:val="22"/>
              </w:rPr>
            </w:pPr>
          </w:p>
        </w:tc>
        <w:tc>
          <w:tcPr>
            <w:tcW w:w="1134" w:type="dxa"/>
          </w:tcPr>
          <w:p w14:paraId="3AF7DB14" w14:textId="77777777" w:rsidR="001B240F" w:rsidRPr="00A24232" w:rsidRDefault="001B240F" w:rsidP="00DB0F8C">
            <w:pPr>
              <w:rPr>
                <w:rFonts w:ascii="Tate New Pro Thin" w:eastAsiaTheme="minorHAnsi" w:hAnsi="Tate New Pro Thin" w:cs="Arial"/>
                <w:sz w:val="22"/>
                <w:szCs w:val="22"/>
              </w:rPr>
            </w:pPr>
          </w:p>
        </w:tc>
      </w:tr>
      <w:tr w:rsidR="001B240F" w:rsidRPr="00A24232" w14:paraId="065111AA" w14:textId="77777777" w:rsidTr="00DB0F8C">
        <w:tc>
          <w:tcPr>
            <w:tcW w:w="4106" w:type="dxa"/>
          </w:tcPr>
          <w:p w14:paraId="77BD2C34"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Prefer not to say</w:t>
            </w:r>
          </w:p>
        </w:tc>
        <w:tc>
          <w:tcPr>
            <w:tcW w:w="1134" w:type="dxa"/>
          </w:tcPr>
          <w:p w14:paraId="2F55B6C3" w14:textId="77777777" w:rsidR="001B240F" w:rsidRPr="00A24232" w:rsidRDefault="001B240F" w:rsidP="00DB0F8C">
            <w:pPr>
              <w:rPr>
                <w:rFonts w:ascii="Tate New Pro Thin" w:eastAsiaTheme="minorHAnsi" w:hAnsi="Tate New Pro Thin" w:cs="Arial"/>
                <w:sz w:val="22"/>
                <w:szCs w:val="22"/>
              </w:rPr>
            </w:pPr>
          </w:p>
        </w:tc>
      </w:tr>
    </w:tbl>
    <w:p w14:paraId="6F1F4A6C" w14:textId="77777777" w:rsidR="001B240F" w:rsidRPr="00A24232" w:rsidRDefault="001B240F" w:rsidP="001B240F">
      <w:pPr>
        <w:rPr>
          <w:rFonts w:ascii="Tate New Pro Thin" w:eastAsiaTheme="minorHAnsi" w:hAnsi="Tate New Pro Thin" w:cs="Arial"/>
          <w:sz w:val="22"/>
          <w:szCs w:val="22"/>
        </w:rPr>
      </w:pPr>
      <w:r w:rsidRPr="00A24232">
        <w:rPr>
          <w:rFonts w:ascii="Tate New Pro Thin" w:eastAsiaTheme="minorHAnsi" w:hAnsi="Tate New Pro Thin" w:cs="Arial"/>
          <w:b/>
          <w:sz w:val="22"/>
          <w:szCs w:val="22"/>
        </w:rPr>
        <w:br/>
        <w:t>Age</w:t>
      </w:r>
      <w:r>
        <w:rPr>
          <w:rFonts w:ascii="Tate New Pro Thin" w:eastAsiaTheme="minorHAnsi" w:hAnsi="Tate New Pro Thin" w:cs="Arial"/>
          <w:b/>
          <w:sz w:val="22"/>
          <w:szCs w:val="22"/>
        </w:rPr>
        <w:br/>
      </w:r>
    </w:p>
    <w:tbl>
      <w:tblPr>
        <w:tblStyle w:val="TableGrid"/>
        <w:tblW w:w="0" w:type="auto"/>
        <w:tblLook w:val="04A0" w:firstRow="1" w:lastRow="0" w:firstColumn="1" w:lastColumn="0" w:noHBand="0" w:noVBand="1"/>
      </w:tblPr>
      <w:tblGrid>
        <w:gridCol w:w="4106"/>
        <w:gridCol w:w="1134"/>
      </w:tblGrid>
      <w:tr w:rsidR="001B240F" w:rsidRPr="00A24232" w14:paraId="77D9A3DB" w14:textId="77777777" w:rsidTr="00DB0F8C">
        <w:tc>
          <w:tcPr>
            <w:tcW w:w="4106" w:type="dxa"/>
          </w:tcPr>
          <w:p w14:paraId="1E76FCC2"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0-19</w:t>
            </w:r>
          </w:p>
        </w:tc>
        <w:tc>
          <w:tcPr>
            <w:tcW w:w="1134" w:type="dxa"/>
          </w:tcPr>
          <w:p w14:paraId="55CB6B21" w14:textId="77777777" w:rsidR="001B240F" w:rsidRPr="00A24232" w:rsidRDefault="001B240F" w:rsidP="00DB0F8C">
            <w:pPr>
              <w:rPr>
                <w:rFonts w:ascii="Tate New Pro Thin" w:eastAsiaTheme="minorHAnsi" w:hAnsi="Tate New Pro Thin" w:cs="Arial"/>
                <w:sz w:val="22"/>
                <w:szCs w:val="22"/>
              </w:rPr>
            </w:pPr>
          </w:p>
        </w:tc>
      </w:tr>
      <w:tr w:rsidR="001B240F" w:rsidRPr="00A24232" w14:paraId="44E8EED4" w14:textId="77777777" w:rsidTr="00DB0F8C">
        <w:tc>
          <w:tcPr>
            <w:tcW w:w="4106" w:type="dxa"/>
          </w:tcPr>
          <w:p w14:paraId="737004B6"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20-24</w:t>
            </w:r>
          </w:p>
        </w:tc>
        <w:tc>
          <w:tcPr>
            <w:tcW w:w="1134" w:type="dxa"/>
          </w:tcPr>
          <w:p w14:paraId="2B71B992" w14:textId="77777777" w:rsidR="001B240F" w:rsidRPr="00A24232" w:rsidRDefault="001B240F" w:rsidP="00DB0F8C">
            <w:pPr>
              <w:rPr>
                <w:rFonts w:ascii="Tate New Pro Thin" w:eastAsiaTheme="minorHAnsi" w:hAnsi="Tate New Pro Thin" w:cs="Arial"/>
                <w:sz w:val="22"/>
                <w:szCs w:val="22"/>
              </w:rPr>
            </w:pPr>
          </w:p>
        </w:tc>
      </w:tr>
      <w:tr w:rsidR="001B240F" w:rsidRPr="00A24232" w14:paraId="3E685028" w14:textId="77777777" w:rsidTr="00DB0F8C">
        <w:tc>
          <w:tcPr>
            <w:tcW w:w="4106" w:type="dxa"/>
          </w:tcPr>
          <w:p w14:paraId="371F1E39"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25-29</w:t>
            </w:r>
          </w:p>
        </w:tc>
        <w:tc>
          <w:tcPr>
            <w:tcW w:w="1134" w:type="dxa"/>
          </w:tcPr>
          <w:p w14:paraId="3FD73711" w14:textId="77777777" w:rsidR="001B240F" w:rsidRPr="00A24232" w:rsidRDefault="001B240F" w:rsidP="00DB0F8C">
            <w:pPr>
              <w:rPr>
                <w:rFonts w:ascii="Tate New Pro Thin" w:eastAsiaTheme="minorHAnsi" w:hAnsi="Tate New Pro Thin" w:cs="Arial"/>
                <w:sz w:val="22"/>
                <w:szCs w:val="22"/>
              </w:rPr>
            </w:pPr>
          </w:p>
        </w:tc>
      </w:tr>
      <w:tr w:rsidR="001B240F" w:rsidRPr="00A24232" w14:paraId="5A3BC30E" w14:textId="77777777" w:rsidTr="00DB0F8C">
        <w:tc>
          <w:tcPr>
            <w:tcW w:w="4106" w:type="dxa"/>
          </w:tcPr>
          <w:p w14:paraId="42D7E539"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30-34</w:t>
            </w:r>
          </w:p>
        </w:tc>
        <w:tc>
          <w:tcPr>
            <w:tcW w:w="1134" w:type="dxa"/>
          </w:tcPr>
          <w:p w14:paraId="6F819B9D" w14:textId="77777777" w:rsidR="001B240F" w:rsidRPr="00A24232" w:rsidRDefault="001B240F" w:rsidP="00DB0F8C">
            <w:pPr>
              <w:rPr>
                <w:rFonts w:ascii="Tate New Pro Thin" w:eastAsiaTheme="minorHAnsi" w:hAnsi="Tate New Pro Thin" w:cs="Arial"/>
                <w:sz w:val="22"/>
                <w:szCs w:val="22"/>
              </w:rPr>
            </w:pPr>
          </w:p>
        </w:tc>
      </w:tr>
      <w:tr w:rsidR="001B240F" w:rsidRPr="00A24232" w14:paraId="6AF548C6" w14:textId="77777777" w:rsidTr="00DB0F8C">
        <w:tc>
          <w:tcPr>
            <w:tcW w:w="4106" w:type="dxa"/>
          </w:tcPr>
          <w:p w14:paraId="41B6D504"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35-39</w:t>
            </w:r>
          </w:p>
        </w:tc>
        <w:tc>
          <w:tcPr>
            <w:tcW w:w="1134" w:type="dxa"/>
          </w:tcPr>
          <w:p w14:paraId="1E16C7A2" w14:textId="77777777" w:rsidR="001B240F" w:rsidRPr="00A24232" w:rsidRDefault="001B240F" w:rsidP="00DB0F8C">
            <w:pPr>
              <w:rPr>
                <w:rFonts w:ascii="Tate New Pro Thin" w:eastAsiaTheme="minorHAnsi" w:hAnsi="Tate New Pro Thin" w:cs="Arial"/>
                <w:sz w:val="22"/>
                <w:szCs w:val="22"/>
              </w:rPr>
            </w:pPr>
          </w:p>
        </w:tc>
      </w:tr>
      <w:tr w:rsidR="001B240F" w:rsidRPr="00A24232" w14:paraId="37139F92" w14:textId="77777777" w:rsidTr="00DB0F8C">
        <w:tc>
          <w:tcPr>
            <w:tcW w:w="4106" w:type="dxa"/>
          </w:tcPr>
          <w:p w14:paraId="5EF5B33D"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40-44</w:t>
            </w:r>
          </w:p>
        </w:tc>
        <w:tc>
          <w:tcPr>
            <w:tcW w:w="1134" w:type="dxa"/>
          </w:tcPr>
          <w:p w14:paraId="12EA06CD" w14:textId="77777777" w:rsidR="001B240F" w:rsidRPr="00A24232" w:rsidRDefault="001B240F" w:rsidP="00DB0F8C">
            <w:pPr>
              <w:rPr>
                <w:rFonts w:ascii="Tate New Pro Thin" w:eastAsiaTheme="minorHAnsi" w:hAnsi="Tate New Pro Thin" w:cs="Arial"/>
                <w:sz w:val="22"/>
                <w:szCs w:val="22"/>
              </w:rPr>
            </w:pPr>
          </w:p>
        </w:tc>
      </w:tr>
      <w:tr w:rsidR="001B240F" w:rsidRPr="00A24232" w14:paraId="7879948D" w14:textId="77777777" w:rsidTr="00DB0F8C">
        <w:tc>
          <w:tcPr>
            <w:tcW w:w="4106" w:type="dxa"/>
          </w:tcPr>
          <w:p w14:paraId="06DD6741"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45-50</w:t>
            </w:r>
          </w:p>
        </w:tc>
        <w:tc>
          <w:tcPr>
            <w:tcW w:w="1134" w:type="dxa"/>
          </w:tcPr>
          <w:p w14:paraId="76CED977" w14:textId="77777777" w:rsidR="001B240F" w:rsidRPr="00A24232" w:rsidRDefault="001B240F" w:rsidP="00DB0F8C">
            <w:pPr>
              <w:rPr>
                <w:rFonts w:ascii="Tate New Pro Thin" w:eastAsiaTheme="minorHAnsi" w:hAnsi="Tate New Pro Thin" w:cs="Arial"/>
                <w:sz w:val="22"/>
                <w:szCs w:val="22"/>
              </w:rPr>
            </w:pPr>
          </w:p>
        </w:tc>
      </w:tr>
      <w:tr w:rsidR="001B240F" w:rsidRPr="00A24232" w14:paraId="166F1666" w14:textId="77777777" w:rsidTr="00DB0F8C">
        <w:tc>
          <w:tcPr>
            <w:tcW w:w="4106" w:type="dxa"/>
          </w:tcPr>
          <w:p w14:paraId="6B44DBD5"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50-54</w:t>
            </w:r>
          </w:p>
        </w:tc>
        <w:tc>
          <w:tcPr>
            <w:tcW w:w="1134" w:type="dxa"/>
          </w:tcPr>
          <w:p w14:paraId="4BB268E6" w14:textId="77777777" w:rsidR="001B240F" w:rsidRPr="00A24232" w:rsidRDefault="001B240F" w:rsidP="00DB0F8C">
            <w:pPr>
              <w:rPr>
                <w:rFonts w:ascii="Tate New Pro Thin" w:eastAsiaTheme="minorHAnsi" w:hAnsi="Tate New Pro Thin" w:cs="Arial"/>
                <w:sz w:val="22"/>
                <w:szCs w:val="22"/>
              </w:rPr>
            </w:pPr>
          </w:p>
        </w:tc>
      </w:tr>
      <w:tr w:rsidR="001B240F" w:rsidRPr="00A24232" w14:paraId="38821A77" w14:textId="77777777" w:rsidTr="00DB0F8C">
        <w:tc>
          <w:tcPr>
            <w:tcW w:w="4106" w:type="dxa"/>
          </w:tcPr>
          <w:p w14:paraId="3EBB0E89"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55-60</w:t>
            </w:r>
          </w:p>
        </w:tc>
        <w:tc>
          <w:tcPr>
            <w:tcW w:w="1134" w:type="dxa"/>
          </w:tcPr>
          <w:p w14:paraId="2929828D" w14:textId="77777777" w:rsidR="001B240F" w:rsidRPr="00A24232" w:rsidRDefault="001B240F" w:rsidP="00DB0F8C">
            <w:pPr>
              <w:rPr>
                <w:rFonts w:ascii="Tate New Pro Thin" w:eastAsiaTheme="minorHAnsi" w:hAnsi="Tate New Pro Thin" w:cs="Arial"/>
                <w:sz w:val="22"/>
                <w:szCs w:val="22"/>
              </w:rPr>
            </w:pPr>
          </w:p>
        </w:tc>
      </w:tr>
      <w:tr w:rsidR="001B240F" w:rsidRPr="00A24232" w14:paraId="13898D15" w14:textId="77777777" w:rsidTr="00DB0F8C">
        <w:tc>
          <w:tcPr>
            <w:tcW w:w="4106" w:type="dxa"/>
          </w:tcPr>
          <w:p w14:paraId="723E0664"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60-64</w:t>
            </w:r>
          </w:p>
        </w:tc>
        <w:tc>
          <w:tcPr>
            <w:tcW w:w="1134" w:type="dxa"/>
          </w:tcPr>
          <w:p w14:paraId="50882F40" w14:textId="77777777" w:rsidR="001B240F" w:rsidRPr="00A24232" w:rsidRDefault="001B240F" w:rsidP="00DB0F8C">
            <w:pPr>
              <w:rPr>
                <w:rFonts w:ascii="Tate New Pro Thin" w:eastAsiaTheme="minorHAnsi" w:hAnsi="Tate New Pro Thin" w:cs="Arial"/>
                <w:sz w:val="22"/>
                <w:szCs w:val="22"/>
              </w:rPr>
            </w:pPr>
          </w:p>
        </w:tc>
      </w:tr>
      <w:tr w:rsidR="001B240F" w:rsidRPr="00A24232" w14:paraId="25C96062" w14:textId="77777777" w:rsidTr="00DB0F8C">
        <w:tc>
          <w:tcPr>
            <w:tcW w:w="4106" w:type="dxa"/>
          </w:tcPr>
          <w:p w14:paraId="1EF62883"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65+</w:t>
            </w:r>
          </w:p>
        </w:tc>
        <w:tc>
          <w:tcPr>
            <w:tcW w:w="1134" w:type="dxa"/>
          </w:tcPr>
          <w:p w14:paraId="647CE0CF" w14:textId="77777777" w:rsidR="001B240F" w:rsidRPr="00A24232" w:rsidRDefault="001B240F" w:rsidP="00DB0F8C">
            <w:pPr>
              <w:rPr>
                <w:rFonts w:ascii="Tate New Pro Thin" w:eastAsiaTheme="minorHAnsi" w:hAnsi="Tate New Pro Thin" w:cs="Arial"/>
                <w:sz w:val="22"/>
                <w:szCs w:val="22"/>
              </w:rPr>
            </w:pPr>
          </w:p>
        </w:tc>
      </w:tr>
      <w:tr w:rsidR="001B240F" w:rsidRPr="00A24232" w14:paraId="7540B106" w14:textId="77777777" w:rsidTr="00DB0F8C">
        <w:tc>
          <w:tcPr>
            <w:tcW w:w="4106" w:type="dxa"/>
          </w:tcPr>
          <w:p w14:paraId="39835AC1"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Prefer not to say</w:t>
            </w:r>
          </w:p>
        </w:tc>
        <w:tc>
          <w:tcPr>
            <w:tcW w:w="1134" w:type="dxa"/>
          </w:tcPr>
          <w:p w14:paraId="7F3D7F11" w14:textId="77777777" w:rsidR="001B240F" w:rsidRPr="00A24232" w:rsidRDefault="001B240F" w:rsidP="00DB0F8C">
            <w:pPr>
              <w:rPr>
                <w:rFonts w:ascii="Tate New Pro Thin" w:eastAsiaTheme="minorHAnsi" w:hAnsi="Tate New Pro Thin" w:cs="Arial"/>
                <w:sz w:val="22"/>
                <w:szCs w:val="22"/>
              </w:rPr>
            </w:pPr>
          </w:p>
        </w:tc>
      </w:tr>
    </w:tbl>
    <w:p w14:paraId="4DD42B24" w14:textId="77777777" w:rsidR="001B240F" w:rsidRPr="00A24232" w:rsidRDefault="001B240F" w:rsidP="001B240F">
      <w:pPr>
        <w:rPr>
          <w:rFonts w:ascii="Tate New Pro Thin" w:eastAsiaTheme="minorHAnsi" w:hAnsi="Tate New Pro Thin" w:cs="Arial"/>
          <w:b/>
          <w:sz w:val="22"/>
          <w:szCs w:val="22"/>
        </w:rPr>
      </w:pPr>
      <w:r w:rsidRPr="00A24232">
        <w:rPr>
          <w:rFonts w:ascii="Tate New Pro Thin" w:eastAsiaTheme="minorHAnsi" w:hAnsi="Tate New Pro Thin" w:cs="Arial"/>
          <w:sz w:val="22"/>
          <w:szCs w:val="22"/>
        </w:rPr>
        <w:br/>
      </w:r>
      <w:r w:rsidRPr="00A24232">
        <w:rPr>
          <w:rFonts w:ascii="Tate New Pro Thin" w:eastAsiaTheme="minorHAnsi" w:hAnsi="Tate New Pro Thin" w:cs="Arial"/>
          <w:b/>
          <w:sz w:val="22"/>
          <w:szCs w:val="22"/>
        </w:rPr>
        <w:t>Ethnicity</w:t>
      </w:r>
    </w:p>
    <w:p w14:paraId="5F87D693" w14:textId="77777777" w:rsidR="001B240F" w:rsidRPr="00A24232" w:rsidRDefault="001B240F" w:rsidP="001B240F">
      <w:pPr>
        <w:rPr>
          <w:rFonts w:ascii="Tate New Pro Thin" w:eastAsiaTheme="minorHAnsi" w:hAnsi="Tate New Pro Thin" w:cs="Arial"/>
          <w:bCs/>
          <w:sz w:val="22"/>
          <w:szCs w:val="22"/>
        </w:rPr>
      </w:pPr>
      <w:r w:rsidRPr="00A24232">
        <w:rPr>
          <w:rFonts w:ascii="Tate New Pro Thin" w:eastAsiaTheme="minorHAnsi" w:hAnsi="Tate New Pro Thin" w:cs="Arial"/>
          <w:bCs/>
          <w:sz w:val="22"/>
          <w:szCs w:val="22"/>
        </w:rPr>
        <w:t>Please tick which is closest to how you see yourself, or write a more specific group if you wish</w:t>
      </w:r>
    </w:p>
    <w:tbl>
      <w:tblPr>
        <w:tblStyle w:val="TableGrid"/>
        <w:tblW w:w="0" w:type="auto"/>
        <w:tblLook w:val="04A0" w:firstRow="1" w:lastRow="0" w:firstColumn="1" w:lastColumn="0" w:noHBand="0" w:noVBand="1"/>
      </w:tblPr>
      <w:tblGrid>
        <w:gridCol w:w="4106"/>
        <w:gridCol w:w="1122"/>
        <w:gridCol w:w="4265"/>
        <w:gridCol w:w="963"/>
      </w:tblGrid>
      <w:tr w:rsidR="001B240F" w:rsidRPr="00A24232" w14:paraId="4CF7C8A0" w14:textId="77777777" w:rsidTr="00DB0F8C">
        <w:tc>
          <w:tcPr>
            <w:tcW w:w="4106" w:type="dxa"/>
          </w:tcPr>
          <w:p w14:paraId="793F9EB7"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Arab</w:t>
            </w:r>
          </w:p>
        </w:tc>
        <w:tc>
          <w:tcPr>
            <w:tcW w:w="1122" w:type="dxa"/>
          </w:tcPr>
          <w:p w14:paraId="18B8C01A" w14:textId="77777777" w:rsidR="001B240F" w:rsidRPr="00A24232" w:rsidRDefault="001B240F" w:rsidP="00DB0F8C">
            <w:pPr>
              <w:rPr>
                <w:rFonts w:ascii="Tate New Pro Thin" w:eastAsiaTheme="minorHAnsi" w:hAnsi="Tate New Pro Thin" w:cs="Arial"/>
                <w:sz w:val="22"/>
                <w:szCs w:val="22"/>
              </w:rPr>
            </w:pPr>
          </w:p>
        </w:tc>
        <w:tc>
          <w:tcPr>
            <w:tcW w:w="4265" w:type="dxa"/>
          </w:tcPr>
          <w:p w14:paraId="02AE7566"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 xml:space="preserve">Mixed: White and Asian </w:t>
            </w:r>
          </w:p>
        </w:tc>
        <w:tc>
          <w:tcPr>
            <w:tcW w:w="963" w:type="dxa"/>
          </w:tcPr>
          <w:p w14:paraId="79DA7642" w14:textId="77777777" w:rsidR="001B240F" w:rsidRPr="00A24232" w:rsidRDefault="001B240F" w:rsidP="00DB0F8C">
            <w:pPr>
              <w:rPr>
                <w:rFonts w:ascii="Tate New Pro Thin" w:eastAsiaTheme="minorHAnsi" w:hAnsi="Tate New Pro Thin" w:cs="Arial"/>
                <w:sz w:val="22"/>
                <w:szCs w:val="22"/>
              </w:rPr>
            </w:pPr>
          </w:p>
        </w:tc>
      </w:tr>
      <w:tr w:rsidR="001B240F" w:rsidRPr="00A24232" w14:paraId="0106E03D" w14:textId="77777777" w:rsidTr="00DB0F8C">
        <w:tc>
          <w:tcPr>
            <w:tcW w:w="5228" w:type="dxa"/>
            <w:gridSpan w:val="2"/>
            <w:shd w:val="clear" w:color="auto" w:fill="D9D9D9" w:themeFill="background1" w:themeFillShade="D9"/>
          </w:tcPr>
          <w:p w14:paraId="58D87C43" w14:textId="77777777" w:rsidR="001B240F" w:rsidRPr="00A24232" w:rsidRDefault="001B240F" w:rsidP="00DB0F8C">
            <w:pPr>
              <w:rPr>
                <w:rFonts w:ascii="Tate New Pro Thin" w:eastAsiaTheme="minorHAnsi" w:hAnsi="Tate New Pro Thin" w:cs="Arial"/>
                <w:sz w:val="22"/>
                <w:szCs w:val="22"/>
              </w:rPr>
            </w:pPr>
          </w:p>
        </w:tc>
        <w:tc>
          <w:tcPr>
            <w:tcW w:w="4265" w:type="dxa"/>
          </w:tcPr>
          <w:p w14:paraId="042403E4"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Mixed: White and Black African</w:t>
            </w:r>
          </w:p>
        </w:tc>
        <w:tc>
          <w:tcPr>
            <w:tcW w:w="963" w:type="dxa"/>
          </w:tcPr>
          <w:p w14:paraId="74B5E45E" w14:textId="77777777" w:rsidR="001B240F" w:rsidRPr="00A24232" w:rsidRDefault="001B240F" w:rsidP="00DB0F8C">
            <w:pPr>
              <w:rPr>
                <w:rFonts w:ascii="Tate New Pro Thin" w:eastAsiaTheme="minorHAnsi" w:hAnsi="Tate New Pro Thin" w:cs="Arial"/>
                <w:sz w:val="22"/>
                <w:szCs w:val="22"/>
              </w:rPr>
            </w:pPr>
          </w:p>
        </w:tc>
      </w:tr>
      <w:tr w:rsidR="001B240F" w:rsidRPr="00A24232" w14:paraId="30776D1E" w14:textId="77777777" w:rsidTr="00DB0F8C">
        <w:tc>
          <w:tcPr>
            <w:tcW w:w="4106" w:type="dxa"/>
          </w:tcPr>
          <w:p w14:paraId="7FD541D3"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Asian/Asian British: Bangladeshi</w:t>
            </w:r>
          </w:p>
        </w:tc>
        <w:tc>
          <w:tcPr>
            <w:tcW w:w="1122" w:type="dxa"/>
          </w:tcPr>
          <w:p w14:paraId="334B284D" w14:textId="77777777" w:rsidR="001B240F" w:rsidRPr="00A24232" w:rsidRDefault="001B240F" w:rsidP="00DB0F8C">
            <w:pPr>
              <w:rPr>
                <w:rFonts w:ascii="Tate New Pro Thin" w:eastAsiaTheme="minorHAnsi" w:hAnsi="Tate New Pro Thin" w:cs="Arial"/>
                <w:sz w:val="22"/>
                <w:szCs w:val="22"/>
              </w:rPr>
            </w:pPr>
          </w:p>
        </w:tc>
        <w:tc>
          <w:tcPr>
            <w:tcW w:w="4265" w:type="dxa"/>
          </w:tcPr>
          <w:p w14:paraId="6555DF86"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Mixed: White and Black Caribbean</w:t>
            </w:r>
          </w:p>
        </w:tc>
        <w:tc>
          <w:tcPr>
            <w:tcW w:w="963" w:type="dxa"/>
          </w:tcPr>
          <w:p w14:paraId="2A6CF172" w14:textId="77777777" w:rsidR="001B240F" w:rsidRPr="00A24232" w:rsidRDefault="001B240F" w:rsidP="00DB0F8C">
            <w:pPr>
              <w:rPr>
                <w:rFonts w:ascii="Tate New Pro Thin" w:eastAsiaTheme="minorHAnsi" w:hAnsi="Tate New Pro Thin" w:cs="Arial"/>
                <w:sz w:val="22"/>
                <w:szCs w:val="22"/>
              </w:rPr>
            </w:pPr>
          </w:p>
        </w:tc>
      </w:tr>
      <w:tr w:rsidR="001B240F" w:rsidRPr="00A24232" w14:paraId="3DFD581F" w14:textId="77777777" w:rsidTr="00DB0F8C">
        <w:tc>
          <w:tcPr>
            <w:tcW w:w="4106" w:type="dxa"/>
          </w:tcPr>
          <w:p w14:paraId="70A1F568"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Asian/Asian British: Chinese</w:t>
            </w:r>
          </w:p>
        </w:tc>
        <w:tc>
          <w:tcPr>
            <w:tcW w:w="1122" w:type="dxa"/>
          </w:tcPr>
          <w:p w14:paraId="10508B00" w14:textId="77777777" w:rsidR="001B240F" w:rsidRPr="00A24232" w:rsidRDefault="001B240F" w:rsidP="00DB0F8C">
            <w:pPr>
              <w:rPr>
                <w:rFonts w:ascii="Tate New Pro Thin" w:eastAsiaTheme="minorHAnsi" w:hAnsi="Tate New Pro Thin" w:cs="Arial"/>
                <w:sz w:val="22"/>
                <w:szCs w:val="22"/>
              </w:rPr>
            </w:pPr>
          </w:p>
        </w:tc>
        <w:tc>
          <w:tcPr>
            <w:tcW w:w="4265" w:type="dxa"/>
          </w:tcPr>
          <w:p w14:paraId="7CF127FB"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Any other Mixed/Multiple ethnic background</w:t>
            </w:r>
          </w:p>
        </w:tc>
        <w:tc>
          <w:tcPr>
            <w:tcW w:w="963" w:type="dxa"/>
          </w:tcPr>
          <w:p w14:paraId="4A97D619" w14:textId="77777777" w:rsidR="001B240F" w:rsidRPr="00A24232" w:rsidRDefault="001B240F" w:rsidP="00DB0F8C">
            <w:pPr>
              <w:rPr>
                <w:rFonts w:ascii="Tate New Pro Thin" w:eastAsiaTheme="minorHAnsi" w:hAnsi="Tate New Pro Thin" w:cs="Arial"/>
                <w:sz w:val="22"/>
                <w:szCs w:val="22"/>
              </w:rPr>
            </w:pPr>
          </w:p>
        </w:tc>
      </w:tr>
      <w:tr w:rsidR="001B240F" w:rsidRPr="00A24232" w14:paraId="07AEAF47" w14:textId="77777777" w:rsidTr="00DB0F8C">
        <w:tc>
          <w:tcPr>
            <w:tcW w:w="4106" w:type="dxa"/>
          </w:tcPr>
          <w:p w14:paraId="3B2A6B56"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Asian/Asian British: Indian</w:t>
            </w:r>
          </w:p>
        </w:tc>
        <w:tc>
          <w:tcPr>
            <w:tcW w:w="1122" w:type="dxa"/>
          </w:tcPr>
          <w:p w14:paraId="6564A66B" w14:textId="77777777" w:rsidR="001B240F" w:rsidRPr="00A24232" w:rsidRDefault="001B240F" w:rsidP="00DB0F8C">
            <w:pPr>
              <w:rPr>
                <w:rFonts w:ascii="Tate New Pro Thin" w:eastAsiaTheme="minorHAnsi" w:hAnsi="Tate New Pro Thin" w:cs="Arial"/>
                <w:sz w:val="22"/>
                <w:szCs w:val="22"/>
              </w:rPr>
            </w:pPr>
          </w:p>
        </w:tc>
        <w:tc>
          <w:tcPr>
            <w:tcW w:w="5228" w:type="dxa"/>
            <w:gridSpan w:val="2"/>
            <w:shd w:val="clear" w:color="auto" w:fill="D9D9D9" w:themeFill="background1" w:themeFillShade="D9"/>
          </w:tcPr>
          <w:p w14:paraId="61515174" w14:textId="77777777" w:rsidR="001B240F" w:rsidRPr="00A24232" w:rsidRDefault="001B240F" w:rsidP="00DB0F8C">
            <w:pPr>
              <w:rPr>
                <w:rFonts w:ascii="Tate New Pro Thin" w:eastAsiaTheme="minorHAnsi" w:hAnsi="Tate New Pro Thin" w:cs="Arial"/>
                <w:sz w:val="22"/>
                <w:szCs w:val="22"/>
              </w:rPr>
            </w:pPr>
          </w:p>
        </w:tc>
      </w:tr>
      <w:tr w:rsidR="001B240F" w:rsidRPr="00A24232" w14:paraId="154EAD85" w14:textId="77777777" w:rsidTr="00DB0F8C">
        <w:tc>
          <w:tcPr>
            <w:tcW w:w="4106" w:type="dxa"/>
          </w:tcPr>
          <w:p w14:paraId="5386EBFE"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Asian/Asian British: Pakistani</w:t>
            </w:r>
          </w:p>
        </w:tc>
        <w:tc>
          <w:tcPr>
            <w:tcW w:w="1122" w:type="dxa"/>
          </w:tcPr>
          <w:p w14:paraId="7A1847C3" w14:textId="77777777" w:rsidR="001B240F" w:rsidRPr="00A24232" w:rsidRDefault="001B240F" w:rsidP="00DB0F8C">
            <w:pPr>
              <w:rPr>
                <w:rFonts w:ascii="Tate New Pro Thin" w:eastAsiaTheme="minorHAnsi" w:hAnsi="Tate New Pro Thin" w:cs="Arial"/>
                <w:sz w:val="22"/>
                <w:szCs w:val="22"/>
              </w:rPr>
            </w:pPr>
          </w:p>
        </w:tc>
        <w:tc>
          <w:tcPr>
            <w:tcW w:w="4265" w:type="dxa"/>
          </w:tcPr>
          <w:p w14:paraId="1085F18A"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 xml:space="preserve">White: British / English / Northern Irish / Scottish / Welsh </w:t>
            </w:r>
          </w:p>
        </w:tc>
        <w:tc>
          <w:tcPr>
            <w:tcW w:w="963" w:type="dxa"/>
          </w:tcPr>
          <w:p w14:paraId="7D8FEB9C" w14:textId="77777777" w:rsidR="001B240F" w:rsidRPr="00A24232" w:rsidRDefault="001B240F" w:rsidP="00DB0F8C">
            <w:pPr>
              <w:rPr>
                <w:rFonts w:ascii="Tate New Pro Thin" w:eastAsiaTheme="minorHAnsi" w:hAnsi="Tate New Pro Thin" w:cs="Arial"/>
                <w:sz w:val="22"/>
                <w:szCs w:val="22"/>
              </w:rPr>
            </w:pPr>
          </w:p>
        </w:tc>
      </w:tr>
      <w:tr w:rsidR="001B240F" w:rsidRPr="00A24232" w14:paraId="79CFBE09" w14:textId="77777777" w:rsidTr="00DB0F8C">
        <w:tc>
          <w:tcPr>
            <w:tcW w:w="4106" w:type="dxa"/>
            <w:shd w:val="clear" w:color="auto" w:fill="auto"/>
          </w:tcPr>
          <w:p w14:paraId="066385E3"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Any other Asian background</w:t>
            </w:r>
          </w:p>
        </w:tc>
        <w:tc>
          <w:tcPr>
            <w:tcW w:w="1122" w:type="dxa"/>
            <w:shd w:val="clear" w:color="auto" w:fill="auto"/>
          </w:tcPr>
          <w:p w14:paraId="3313FC47" w14:textId="77777777" w:rsidR="001B240F" w:rsidRPr="00A24232" w:rsidRDefault="001B240F" w:rsidP="00DB0F8C">
            <w:pPr>
              <w:rPr>
                <w:rFonts w:ascii="Tate New Pro Thin" w:eastAsiaTheme="minorHAnsi" w:hAnsi="Tate New Pro Thin" w:cs="Arial"/>
                <w:sz w:val="22"/>
                <w:szCs w:val="22"/>
              </w:rPr>
            </w:pPr>
          </w:p>
        </w:tc>
        <w:tc>
          <w:tcPr>
            <w:tcW w:w="4265" w:type="dxa"/>
          </w:tcPr>
          <w:p w14:paraId="20C20D15"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White: Gypsy or Irish traveller</w:t>
            </w:r>
          </w:p>
        </w:tc>
        <w:tc>
          <w:tcPr>
            <w:tcW w:w="963" w:type="dxa"/>
          </w:tcPr>
          <w:p w14:paraId="4F7C9793" w14:textId="77777777" w:rsidR="001B240F" w:rsidRPr="00A24232" w:rsidRDefault="001B240F" w:rsidP="00DB0F8C">
            <w:pPr>
              <w:rPr>
                <w:rFonts w:ascii="Tate New Pro Thin" w:eastAsiaTheme="minorHAnsi" w:hAnsi="Tate New Pro Thin" w:cs="Arial"/>
                <w:sz w:val="22"/>
                <w:szCs w:val="22"/>
              </w:rPr>
            </w:pPr>
          </w:p>
        </w:tc>
      </w:tr>
      <w:tr w:rsidR="001B240F" w:rsidRPr="00A24232" w14:paraId="1A0AF3F4" w14:textId="77777777" w:rsidTr="00DB0F8C">
        <w:tc>
          <w:tcPr>
            <w:tcW w:w="5228" w:type="dxa"/>
            <w:gridSpan w:val="2"/>
            <w:shd w:val="clear" w:color="auto" w:fill="D9D9D9" w:themeFill="background1" w:themeFillShade="D9"/>
          </w:tcPr>
          <w:p w14:paraId="31BA6518" w14:textId="77777777" w:rsidR="001B240F" w:rsidRPr="00A24232" w:rsidRDefault="001B240F" w:rsidP="00DB0F8C">
            <w:pPr>
              <w:rPr>
                <w:rFonts w:ascii="Tate New Pro Thin" w:eastAsiaTheme="minorHAnsi" w:hAnsi="Tate New Pro Thin" w:cs="Arial"/>
                <w:sz w:val="22"/>
                <w:szCs w:val="22"/>
              </w:rPr>
            </w:pPr>
          </w:p>
        </w:tc>
        <w:tc>
          <w:tcPr>
            <w:tcW w:w="4265" w:type="dxa"/>
          </w:tcPr>
          <w:p w14:paraId="56C50D14"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White: Irish</w:t>
            </w:r>
          </w:p>
        </w:tc>
        <w:tc>
          <w:tcPr>
            <w:tcW w:w="963" w:type="dxa"/>
          </w:tcPr>
          <w:p w14:paraId="60939D6B" w14:textId="77777777" w:rsidR="001B240F" w:rsidRPr="00A24232" w:rsidRDefault="001B240F" w:rsidP="00DB0F8C">
            <w:pPr>
              <w:rPr>
                <w:rFonts w:ascii="Tate New Pro Thin" w:eastAsiaTheme="minorHAnsi" w:hAnsi="Tate New Pro Thin" w:cs="Arial"/>
                <w:sz w:val="22"/>
                <w:szCs w:val="22"/>
              </w:rPr>
            </w:pPr>
          </w:p>
        </w:tc>
      </w:tr>
      <w:tr w:rsidR="001B240F" w:rsidRPr="00A24232" w14:paraId="06369436" w14:textId="77777777" w:rsidTr="00DB0F8C">
        <w:tc>
          <w:tcPr>
            <w:tcW w:w="4106" w:type="dxa"/>
          </w:tcPr>
          <w:p w14:paraId="313DA890"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Black/Black British: African</w:t>
            </w:r>
          </w:p>
        </w:tc>
        <w:tc>
          <w:tcPr>
            <w:tcW w:w="1122" w:type="dxa"/>
          </w:tcPr>
          <w:p w14:paraId="25787CBF" w14:textId="77777777" w:rsidR="001B240F" w:rsidRPr="00A24232" w:rsidRDefault="001B240F" w:rsidP="00DB0F8C">
            <w:pPr>
              <w:rPr>
                <w:rFonts w:ascii="Tate New Pro Thin" w:eastAsiaTheme="minorHAnsi" w:hAnsi="Tate New Pro Thin" w:cs="Arial"/>
                <w:sz w:val="22"/>
                <w:szCs w:val="22"/>
              </w:rPr>
            </w:pPr>
          </w:p>
        </w:tc>
        <w:tc>
          <w:tcPr>
            <w:tcW w:w="4265" w:type="dxa"/>
            <w:shd w:val="clear" w:color="auto" w:fill="auto"/>
          </w:tcPr>
          <w:p w14:paraId="1A567C76"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Any other white background</w:t>
            </w:r>
          </w:p>
        </w:tc>
        <w:tc>
          <w:tcPr>
            <w:tcW w:w="963" w:type="dxa"/>
            <w:shd w:val="clear" w:color="auto" w:fill="auto"/>
          </w:tcPr>
          <w:p w14:paraId="02F182E1" w14:textId="77777777" w:rsidR="001B240F" w:rsidRPr="00A24232" w:rsidRDefault="001B240F" w:rsidP="00DB0F8C">
            <w:pPr>
              <w:rPr>
                <w:rFonts w:ascii="Tate New Pro Thin" w:eastAsiaTheme="minorHAnsi" w:hAnsi="Tate New Pro Thin" w:cs="Arial"/>
                <w:sz w:val="22"/>
                <w:szCs w:val="22"/>
              </w:rPr>
            </w:pPr>
          </w:p>
        </w:tc>
      </w:tr>
      <w:tr w:rsidR="001B240F" w:rsidRPr="00A24232" w14:paraId="69D553F4" w14:textId="77777777" w:rsidTr="00DB0F8C">
        <w:tc>
          <w:tcPr>
            <w:tcW w:w="4106" w:type="dxa"/>
          </w:tcPr>
          <w:p w14:paraId="76E07E02"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Black/Black British: Caribbean</w:t>
            </w:r>
          </w:p>
        </w:tc>
        <w:tc>
          <w:tcPr>
            <w:tcW w:w="1122" w:type="dxa"/>
          </w:tcPr>
          <w:p w14:paraId="1D4F11DF" w14:textId="77777777" w:rsidR="001B240F" w:rsidRPr="00A24232" w:rsidRDefault="001B240F" w:rsidP="00DB0F8C">
            <w:pPr>
              <w:rPr>
                <w:rFonts w:ascii="Tate New Pro Thin" w:eastAsiaTheme="minorHAnsi" w:hAnsi="Tate New Pro Thin" w:cs="Arial"/>
                <w:sz w:val="22"/>
                <w:szCs w:val="22"/>
              </w:rPr>
            </w:pPr>
          </w:p>
        </w:tc>
        <w:tc>
          <w:tcPr>
            <w:tcW w:w="5228" w:type="dxa"/>
            <w:gridSpan w:val="2"/>
            <w:shd w:val="clear" w:color="auto" w:fill="D9D9D9" w:themeFill="background1" w:themeFillShade="D9"/>
          </w:tcPr>
          <w:p w14:paraId="7D6D6C01" w14:textId="77777777" w:rsidR="001B240F" w:rsidRPr="00A24232" w:rsidRDefault="001B240F" w:rsidP="00DB0F8C">
            <w:pPr>
              <w:rPr>
                <w:rFonts w:ascii="Tate New Pro Thin" w:eastAsiaTheme="minorHAnsi" w:hAnsi="Tate New Pro Thin" w:cs="Arial"/>
                <w:sz w:val="22"/>
                <w:szCs w:val="22"/>
              </w:rPr>
            </w:pPr>
          </w:p>
        </w:tc>
      </w:tr>
      <w:tr w:rsidR="001B240F" w:rsidRPr="00A24232" w14:paraId="62461A49" w14:textId="77777777" w:rsidTr="00DB0F8C">
        <w:tc>
          <w:tcPr>
            <w:tcW w:w="4106" w:type="dxa"/>
          </w:tcPr>
          <w:p w14:paraId="38029F91"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Any other Black background</w:t>
            </w:r>
          </w:p>
        </w:tc>
        <w:tc>
          <w:tcPr>
            <w:tcW w:w="1122" w:type="dxa"/>
          </w:tcPr>
          <w:p w14:paraId="57B0550B" w14:textId="77777777" w:rsidR="001B240F" w:rsidRPr="00A24232" w:rsidRDefault="001B240F" w:rsidP="00DB0F8C">
            <w:pPr>
              <w:rPr>
                <w:rFonts w:ascii="Tate New Pro Thin" w:eastAsiaTheme="minorHAnsi" w:hAnsi="Tate New Pro Thin" w:cs="Arial"/>
                <w:sz w:val="22"/>
                <w:szCs w:val="22"/>
              </w:rPr>
            </w:pPr>
          </w:p>
        </w:tc>
        <w:tc>
          <w:tcPr>
            <w:tcW w:w="4265" w:type="dxa"/>
          </w:tcPr>
          <w:p w14:paraId="22BB58E5" w14:textId="77777777" w:rsidR="001B240F"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Any other ethnic background (please specify if you wish)</w:t>
            </w:r>
          </w:p>
          <w:p w14:paraId="084E1120" w14:textId="77777777" w:rsidR="001B240F" w:rsidRPr="00A24232" w:rsidRDefault="001B240F" w:rsidP="00DB0F8C">
            <w:pPr>
              <w:rPr>
                <w:rFonts w:ascii="Tate New Pro Thin" w:eastAsiaTheme="minorHAnsi" w:hAnsi="Tate New Pro Thin" w:cs="Arial"/>
                <w:sz w:val="22"/>
                <w:szCs w:val="22"/>
              </w:rPr>
            </w:pPr>
          </w:p>
        </w:tc>
        <w:tc>
          <w:tcPr>
            <w:tcW w:w="963" w:type="dxa"/>
          </w:tcPr>
          <w:p w14:paraId="35F3BA7D" w14:textId="77777777" w:rsidR="001B240F" w:rsidRPr="00A24232" w:rsidRDefault="001B240F" w:rsidP="00DB0F8C">
            <w:pPr>
              <w:rPr>
                <w:rFonts w:ascii="Tate New Pro Thin" w:eastAsiaTheme="minorHAnsi" w:hAnsi="Tate New Pro Thin" w:cs="Arial"/>
                <w:sz w:val="22"/>
                <w:szCs w:val="22"/>
              </w:rPr>
            </w:pPr>
          </w:p>
        </w:tc>
      </w:tr>
      <w:tr w:rsidR="001B240F" w:rsidRPr="00A24232" w14:paraId="22B38F1D" w14:textId="77777777" w:rsidTr="00DB0F8C">
        <w:tc>
          <w:tcPr>
            <w:tcW w:w="5228" w:type="dxa"/>
            <w:gridSpan w:val="2"/>
            <w:shd w:val="clear" w:color="auto" w:fill="D9D9D9" w:themeFill="background1" w:themeFillShade="D9"/>
          </w:tcPr>
          <w:p w14:paraId="366B4A4C" w14:textId="77777777" w:rsidR="001B240F" w:rsidRPr="00A24232" w:rsidRDefault="001B240F" w:rsidP="00DB0F8C">
            <w:pPr>
              <w:rPr>
                <w:rFonts w:ascii="Tate New Pro Thin" w:eastAsiaTheme="minorHAnsi" w:hAnsi="Tate New Pro Thin" w:cs="Arial"/>
                <w:sz w:val="22"/>
                <w:szCs w:val="22"/>
              </w:rPr>
            </w:pPr>
          </w:p>
        </w:tc>
        <w:tc>
          <w:tcPr>
            <w:tcW w:w="4265" w:type="dxa"/>
            <w:shd w:val="clear" w:color="auto" w:fill="FFFFFF" w:themeFill="background1"/>
          </w:tcPr>
          <w:p w14:paraId="4D0E0F0A"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Not known</w:t>
            </w:r>
          </w:p>
        </w:tc>
        <w:tc>
          <w:tcPr>
            <w:tcW w:w="963" w:type="dxa"/>
            <w:shd w:val="clear" w:color="auto" w:fill="FFFFFF" w:themeFill="background1"/>
          </w:tcPr>
          <w:p w14:paraId="2F63CCC6" w14:textId="77777777" w:rsidR="001B240F" w:rsidRPr="00A24232" w:rsidRDefault="001B240F" w:rsidP="00DB0F8C">
            <w:pPr>
              <w:rPr>
                <w:rFonts w:ascii="Tate New Pro Thin" w:eastAsiaTheme="minorHAnsi" w:hAnsi="Tate New Pro Thin" w:cs="Arial"/>
                <w:sz w:val="22"/>
                <w:szCs w:val="22"/>
              </w:rPr>
            </w:pPr>
          </w:p>
        </w:tc>
      </w:tr>
      <w:tr w:rsidR="001B240F" w:rsidRPr="00A24232" w14:paraId="75E7308C" w14:textId="77777777" w:rsidTr="00DB0F8C">
        <w:tc>
          <w:tcPr>
            <w:tcW w:w="4106" w:type="dxa"/>
          </w:tcPr>
          <w:p w14:paraId="5D861470"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Latinx</w:t>
            </w:r>
          </w:p>
        </w:tc>
        <w:tc>
          <w:tcPr>
            <w:tcW w:w="1122" w:type="dxa"/>
          </w:tcPr>
          <w:p w14:paraId="7BCB02C5" w14:textId="77777777" w:rsidR="001B240F" w:rsidRPr="00A24232" w:rsidRDefault="001B240F" w:rsidP="00DB0F8C">
            <w:pPr>
              <w:rPr>
                <w:rFonts w:ascii="Tate New Pro Thin" w:eastAsiaTheme="minorHAnsi" w:hAnsi="Tate New Pro Thin" w:cs="Arial"/>
                <w:sz w:val="22"/>
                <w:szCs w:val="22"/>
              </w:rPr>
            </w:pPr>
          </w:p>
        </w:tc>
        <w:tc>
          <w:tcPr>
            <w:tcW w:w="4265" w:type="dxa"/>
          </w:tcPr>
          <w:p w14:paraId="363649F6"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Prefer not to say</w:t>
            </w:r>
          </w:p>
        </w:tc>
        <w:tc>
          <w:tcPr>
            <w:tcW w:w="963" w:type="dxa"/>
          </w:tcPr>
          <w:p w14:paraId="5BC028B9" w14:textId="77777777" w:rsidR="001B240F" w:rsidRPr="00A24232" w:rsidRDefault="001B240F" w:rsidP="00DB0F8C">
            <w:pPr>
              <w:rPr>
                <w:rFonts w:ascii="Tate New Pro Thin" w:eastAsiaTheme="minorHAnsi" w:hAnsi="Tate New Pro Thin" w:cs="Arial"/>
                <w:sz w:val="22"/>
                <w:szCs w:val="22"/>
              </w:rPr>
            </w:pPr>
          </w:p>
        </w:tc>
      </w:tr>
    </w:tbl>
    <w:p w14:paraId="413E67EA" w14:textId="77777777" w:rsidR="001B240F" w:rsidRDefault="001B240F" w:rsidP="001B240F">
      <w:pPr>
        <w:rPr>
          <w:rFonts w:ascii="Tate New Pro Thin" w:eastAsiaTheme="minorHAnsi" w:hAnsi="Tate New Pro Thin" w:cs="Arial"/>
          <w:b/>
          <w:sz w:val="22"/>
          <w:szCs w:val="22"/>
        </w:rPr>
      </w:pPr>
    </w:p>
    <w:p w14:paraId="12255BFE" w14:textId="77777777" w:rsidR="001B240F" w:rsidRPr="00A24232" w:rsidRDefault="001B240F" w:rsidP="001B240F">
      <w:pPr>
        <w:rPr>
          <w:rFonts w:ascii="Tate New Pro Thin" w:eastAsiaTheme="minorHAnsi" w:hAnsi="Tate New Pro Thin" w:cs="Arial"/>
          <w:sz w:val="22"/>
          <w:szCs w:val="22"/>
        </w:rPr>
      </w:pPr>
      <w:r w:rsidRPr="00A24232">
        <w:rPr>
          <w:rFonts w:ascii="Tate New Pro Thin" w:eastAsiaTheme="minorHAnsi" w:hAnsi="Tate New Pro Thin" w:cs="Arial"/>
          <w:b/>
          <w:sz w:val="22"/>
          <w:szCs w:val="22"/>
        </w:rPr>
        <w:lastRenderedPageBreak/>
        <w:t>Sexual orientation</w:t>
      </w:r>
      <w:r>
        <w:rPr>
          <w:rFonts w:ascii="Tate New Pro Thin" w:eastAsiaTheme="minorHAnsi" w:hAnsi="Tate New Pro Thin" w:cs="Arial"/>
          <w:b/>
          <w:sz w:val="22"/>
          <w:szCs w:val="22"/>
        </w:rPr>
        <w:br/>
      </w:r>
    </w:p>
    <w:tbl>
      <w:tblPr>
        <w:tblStyle w:val="TableGrid"/>
        <w:tblW w:w="0" w:type="auto"/>
        <w:tblLook w:val="04A0" w:firstRow="1" w:lastRow="0" w:firstColumn="1" w:lastColumn="0" w:noHBand="0" w:noVBand="1"/>
      </w:tblPr>
      <w:tblGrid>
        <w:gridCol w:w="4106"/>
        <w:gridCol w:w="1134"/>
      </w:tblGrid>
      <w:tr w:rsidR="001B240F" w:rsidRPr="00A24232" w14:paraId="58462177" w14:textId="77777777" w:rsidTr="00DB0F8C">
        <w:tc>
          <w:tcPr>
            <w:tcW w:w="4106" w:type="dxa"/>
          </w:tcPr>
          <w:p w14:paraId="3E46ECE6"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Bisexual</w:t>
            </w:r>
          </w:p>
        </w:tc>
        <w:tc>
          <w:tcPr>
            <w:tcW w:w="1134" w:type="dxa"/>
          </w:tcPr>
          <w:p w14:paraId="41FB144A" w14:textId="77777777" w:rsidR="001B240F" w:rsidRPr="00A24232" w:rsidRDefault="001B240F" w:rsidP="00DB0F8C">
            <w:pPr>
              <w:rPr>
                <w:rFonts w:ascii="Tate New Pro Thin" w:eastAsiaTheme="minorHAnsi" w:hAnsi="Tate New Pro Thin" w:cs="Arial"/>
                <w:sz w:val="22"/>
                <w:szCs w:val="22"/>
              </w:rPr>
            </w:pPr>
          </w:p>
        </w:tc>
      </w:tr>
      <w:tr w:rsidR="001B240F" w:rsidRPr="00A24232" w14:paraId="399B471A" w14:textId="77777777" w:rsidTr="00DB0F8C">
        <w:tc>
          <w:tcPr>
            <w:tcW w:w="4106" w:type="dxa"/>
          </w:tcPr>
          <w:p w14:paraId="157EB01E"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Gay Man</w:t>
            </w:r>
          </w:p>
        </w:tc>
        <w:tc>
          <w:tcPr>
            <w:tcW w:w="1134" w:type="dxa"/>
          </w:tcPr>
          <w:p w14:paraId="3837393A" w14:textId="77777777" w:rsidR="001B240F" w:rsidRPr="00A24232" w:rsidRDefault="001B240F" w:rsidP="00DB0F8C">
            <w:pPr>
              <w:rPr>
                <w:rFonts w:ascii="Tate New Pro Thin" w:eastAsiaTheme="minorHAnsi" w:hAnsi="Tate New Pro Thin" w:cs="Arial"/>
                <w:sz w:val="22"/>
                <w:szCs w:val="22"/>
              </w:rPr>
            </w:pPr>
          </w:p>
        </w:tc>
      </w:tr>
      <w:tr w:rsidR="001B240F" w:rsidRPr="00A24232" w14:paraId="15CC969F" w14:textId="77777777" w:rsidTr="00DB0F8C">
        <w:tc>
          <w:tcPr>
            <w:tcW w:w="4106" w:type="dxa"/>
          </w:tcPr>
          <w:p w14:paraId="150392E7"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Gay Women/Lesbian</w:t>
            </w:r>
          </w:p>
        </w:tc>
        <w:tc>
          <w:tcPr>
            <w:tcW w:w="1134" w:type="dxa"/>
          </w:tcPr>
          <w:p w14:paraId="45277552" w14:textId="77777777" w:rsidR="001B240F" w:rsidRPr="00A24232" w:rsidRDefault="001B240F" w:rsidP="00DB0F8C">
            <w:pPr>
              <w:rPr>
                <w:rFonts w:ascii="Tate New Pro Thin" w:eastAsiaTheme="minorHAnsi" w:hAnsi="Tate New Pro Thin" w:cs="Arial"/>
                <w:sz w:val="22"/>
                <w:szCs w:val="22"/>
              </w:rPr>
            </w:pPr>
          </w:p>
        </w:tc>
      </w:tr>
      <w:tr w:rsidR="001B240F" w:rsidRPr="00A24232" w14:paraId="77BEA4D3" w14:textId="77777777" w:rsidTr="00DB0F8C">
        <w:tc>
          <w:tcPr>
            <w:tcW w:w="4106" w:type="dxa"/>
          </w:tcPr>
          <w:p w14:paraId="64BAFE58"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Heterosexual/Straight</w:t>
            </w:r>
          </w:p>
        </w:tc>
        <w:tc>
          <w:tcPr>
            <w:tcW w:w="1134" w:type="dxa"/>
          </w:tcPr>
          <w:p w14:paraId="74BC52BA" w14:textId="77777777" w:rsidR="001B240F" w:rsidRPr="00A24232" w:rsidRDefault="001B240F" w:rsidP="00DB0F8C">
            <w:pPr>
              <w:rPr>
                <w:rFonts w:ascii="Tate New Pro Thin" w:eastAsiaTheme="minorHAnsi" w:hAnsi="Tate New Pro Thin" w:cs="Arial"/>
                <w:sz w:val="22"/>
                <w:szCs w:val="22"/>
              </w:rPr>
            </w:pPr>
          </w:p>
        </w:tc>
      </w:tr>
      <w:tr w:rsidR="001B240F" w:rsidRPr="00A24232" w14:paraId="0126C717" w14:textId="77777777" w:rsidTr="00DB0F8C">
        <w:tc>
          <w:tcPr>
            <w:tcW w:w="4106" w:type="dxa"/>
          </w:tcPr>
          <w:p w14:paraId="67C62B36"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 xml:space="preserve">Other (please specify if you wish) </w:t>
            </w:r>
          </w:p>
          <w:p w14:paraId="38749A7F" w14:textId="77777777" w:rsidR="001B240F" w:rsidRPr="00A24232" w:rsidRDefault="001B240F" w:rsidP="00DB0F8C">
            <w:pPr>
              <w:rPr>
                <w:rFonts w:ascii="Tate New Pro Thin" w:eastAsiaTheme="minorHAnsi" w:hAnsi="Tate New Pro Thin" w:cs="Arial"/>
                <w:sz w:val="22"/>
                <w:szCs w:val="22"/>
              </w:rPr>
            </w:pPr>
          </w:p>
        </w:tc>
        <w:tc>
          <w:tcPr>
            <w:tcW w:w="1134" w:type="dxa"/>
          </w:tcPr>
          <w:p w14:paraId="6C57D8D8" w14:textId="77777777" w:rsidR="001B240F" w:rsidRPr="00A24232" w:rsidRDefault="001B240F" w:rsidP="00DB0F8C">
            <w:pPr>
              <w:rPr>
                <w:rFonts w:ascii="Tate New Pro Thin" w:eastAsiaTheme="minorHAnsi" w:hAnsi="Tate New Pro Thin" w:cs="Arial"/>
                <w:sz w:val="22"/>
                <w:szCs w:val="22"/>
              </w:rPr>
            </w:pPr>
          </w:p>
        </w:tc>
      </w:tr>
      <w:tr w:rsidR="001B240F" w:rsidRPr="00A24232" w14:paraId="73AF1823" w14:textId="77777777" w:rsidTr="00DB0F8C">
        <w:tc>
          <w:tcPr>
            <w:tcW w:w="4106" w:type="dxa"/>
          </w:tcPr>
          <w:p w14:paraId="47B07121"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Prefer not to say</w:t>
            </w:r>
          </w:p>
        </w:tc>
        <w:tc>
          <w:tcPr>
            <w:tcW w:w="1134" w:type="dxa"/>
          </w:tcPr>
          <w:p w14:paraId="56F0EC89" w14:textId="77777777" w:rsidR="001B240F" w:rsidRPr="00A24232" w:rsidRDefault="001B240F" w:rsidP="00DB0F8C">
            <w:pPr>
              <w:rPr>
                <w:rFonts w:ascii="Tate New Pro Thin" w:eastAsiaTheme="minorHAnsi" w:hAnsi="Tate New Pro Thin" w:cs="Arial"/>
                <w:sz w:val="22"/>
                <w:szCs w:val="22"/>
              </w:rPr>
            </w:pPr>
          </w:p>
        </w:tc>
      </w:tr>
      <w:tr w:rsidR="001B240F" w:rsidRPr="00A24232" w14:paraId="2E8EB0B8" w14:textId="77777777" w:rsidTr="00DB0F8C">
        <w:tc>
          <w:tcPr>
            <w:tcW w:w="4106" w:type="dxa"/>
          </w:tcPr>
          <w:p w14:paraId="1F3DE4C9"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Questioning</w:t>
            </w:r>
          </w:p>
        </w:tc>
        <w:tc>
          <w:tcPr>
            <w:tcW w:w="1134" w:type="dxa"/>
          </w:tcPr>
          <w:p w14:paraId="247EC66B" w14:textId="77777777" w:rsidR="001B240F" w:rsidRPr="00A24232" w:rsidRDefault="001B240F" w:rsidP="00DB0F8C">
            <w:pPr>
              <w:rPr>
                <w:rFonts w:ascii="Tate New Pro Thin" w:eastAsiaTheme="minorHAnsi" w:hAnsi="Tate New Pro Thin" w:cs="Arial"/>
                <w:sz w:val="22"/>
                <w:szCs w:val="22"/>
              </w:rPr>
            </w:pPr>
          </w:p>
        </w:tc>
      </w:tr>
    </w:tbl>
    <w:p w14:paraId="331E3F03" w14:textId="77777777" w:rsidR="001B240F" w:rsidRPr="00A24232" w:rsidRDefault="001B240F" w:rsidP="001B240F">
      <w:pPr>
        <w:rPr>
          <w:rStyle w:val="Strong"/>
          <w:rFonts w:ascii="Tate New Pro Thin" w:hAnsi="Tate New Pro Thin" w:cs="Arial"/>
          <w:color w:val="000000"/>
          <w:sz w:val="22"/>
          <w:szCs w:val="22"/>
          <w:shd w:val="clear" w:color="auto" w:fill="FFFFFF"/>
        </w:rPr>
      </w:pPr>
      <w:r>
        <w:rPr>
          <w:rFonts w:ascii="Tate New Pro Thin" w:eastAsiaTheme="minorHAnsi" w:hAnsi="Tate New Pro Thin" w:cs="Arial"/>
          <w:b/>
          <w:sz w:val="22"/>
          <w:szCs w:val="22"/>
        </w:rPr>
        <w:br/>
      </w:r>
      <w:r w:rsidRPr="00A24232">
        <w:rPr>
          <w:rStyle w:val="Strong"/>
          <w:rFonts w:ascii="Tate New Pro Thin" w:hAnsi="Tate New Pro Thin" w:cs="Arial"/>
          <w:color w:val="000000"/>
          <w:sz w:val="22"/>
          <w:szCs w:val="22"/>
          <w:shd w:val="clear" w:color="auto" w:fill="FFFFFF"/>
        </w:rPr>
        <w:t xml:space="preserve">Disability </w:t>
      </w:r>
      <w:r>
        <w:rPr>
          <w:rStyle w:val="Strong"/>
          <w:rFonts w:ascii="Tate New Pro Thin" w:hAnsi="Tate New Pro Thin" w:cs="Arial"/>
          <w:color w:val="000000"/>
          <w:sz w:val="22"/>
          <w:szCs w:val="22"/>
          <w:shd w:val="clear" w:color="auto" w:fill="FFFFFF"/>
        </w:rPr>
        <w:br/>
      </w:r>
    </w:p>
    <w:p w14:paraId="2A642A76" w14:textId="77777777" w:rsidR="001B240F" w:rsidRPr="00A24232" w:rsidRDefault="001B240F" w:rsidP="001B240F">
      <w:pPr>
        <w:rPr>
          <w:rFonts w:ascii="Tate New Pro Thin" w:eastAsiaTheme="minorHAnsi" w:hAnsi="Tate New Pro Thin" w:cs="Arial"/>
          <w:b/>
          <w:bCs/>
          <w:sz w:val="22"/>
          <w:szCs w:val="22"/>
        </w:rPr>
      </w:pPr>
      <w:r w:rsidRPr="00A24232">
        <w:rPr>
          <w:rStyle w:val="Strong"/>
          <w:rFonts w:ascii="Tate New Pro Thin" w:hAnsi="Tate New Pro Thin" w:cs="Arial"/>
          <w:color w:val="000000"/>
          <w:sz w:val="22"/>
          <w:szCs w:val="22"/>
          <w:shd w:val="clear" w:color="auto" w:fill="FFFFFF"/>
        </w:rPr>
        <w:t>The Equality Act 2010 defines disability as ‘a physical or mental impairment which has a substantial &amp; long-term effect on a person’s ability to carry out normal day-to-day activities’. Do you consider yourself to have a disability, impairment, learning difference or long-term condition?*</w:t>
      </w:r>
      <w:r w:rsidRPr="00A24232">
        <w:rPr>
          <w:rFonts w:ascii="Tate New Pro Thin" w:eastAsiaTheme="minorHAnsi" w:hAnsi="Tate New Pro Thin" w:cs="Arial"/>
          <w:b/>
          <w:bCs/>
          <w:sz w:val="22"/>
          <w:szCs w:val="22"/>
        </w:rPr>
        <w:br/>
      </w:r>
    </w:p>
    <w:tbl>
      <w:tblPr>
        <w:tblStyle w:val="TableGrid"/>
        <w:tblW w:w="0" w:type="auto"/>
        <w:tblLook w:val="04A0" w:firstRow="1" w:lastRow="0" w:firstColumn="1" w:lastColumn="0" w:noHBand="0" w:noVBand="1"/>
      </w:tblPr>
      <w:tblGrid>
        <w:gridCol w:w="4106"/>
        <w:gridCol w:w="1134"/>
      </w:tblGrid>
      <w:tr w:rsidR="001B240F" w:rsidRPr="00A24232" w14:paraId="27FB3C73" w14:textId="77777777" w:rsidTr="00DB0F8C">
        <w:tc>
          <w:tcPr>
            <w:tcW w:w="4106" w:type="dxa"/>
          </w:tcPr>
          <w:p w14:paraId="5FBDB892"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Yes</w:t>
            </w:r>
          </w:p>
        </w:tc>
        <w:tc>
          <w:tcPr>
            <w:tcW w:w="1134" w:type="dxa"/>
          </w:tcPr>
          <w:p w14:paraId="0C5EB2BA" w14:textId="77777777" w:rsidR="001B240F" w:rsidRPr="00A24232" w:rsidRDefault="001B240F" w:rsidP="00DB0F8C">
            <w:pPr>
              <w:rPr>
                <w:rFonts w:ascii="Tate New Pro Thin" w:eastAsiaTheme="minorHAnsi" w:hAnsi="Tate New Pro Thin" w:cs="Arial"/>
                <w:sz w:val="22"/>
                <w:szCs w:val="22"/>
              </w:rPr>
            </w:pPr>
          </w:p>
        </w:tc>
      </w:tr>
      <w:tr w:rsidR="001B240F" w:rsidRPr="00A24232" w14:paraId="2C484B4A" w14:textId="77777777" w:rsidTr="00DB0F8C">
        <w:tc>
          <w:tcPr>
            <w:tcW w:w="4106" w:type="dxa"/>
          </w:tcPr>
          <w:p w14:paraId="6C4AC810"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No</w:t>
            </w:r>
          </w:p>
        </w:tc>
        <w:tc>
          <w:tcPr>
            <w:tcW w:w="1134" w:type="dxa"/>
          </w:tcPr>
          <w:p w14:paraId="0BEA082D" w14:textId="77777777" w:rsidR="001B240F" w:rsidRPr="00A24232" w:rsidRDefault="001B240F" w:rsidP="00DB0F8C">
            <w:pPr>
              <w:rPr>
                <w:rFonts w:ascii="Tate New Pro Thin" w:eastAsiaTheme="minorHAnsi" w:hAnsi="Tate New Pro Thin" w:cs="Arial"/>
                <w:sz w:val="22"/>
                <w:szCs w:val="22"/>
              </w:rPr>
            </w:pPr>
          </w:p>
        </w:tc>
      </w:tr>
      <w:tr w:rsidR="001B240F" w:rsidRPr="00A24232" w14:paraId="26D80D76" w14:textId="77777777" w:rsidTr="00DB0F8C">
        <w:tc>
          <w:tcPr>
            <w:tcW w:w="4106" w:type="dxa"/>
          </w:tcPr>
          <w:p w14:paraId="6C7D1E69"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Prefer not to say</w:t>
            </w:r>
          </w:p>
        </w:tc>
        <w:tc>
          <w:tcPr>
            <w:tcW w:w="1134" w:type="dxa"/>
          </w:tcPr>
          <w:p w14:paraId="17049BC2" w14:textId="77777777" w:rsidR="001B240F" w:rsidRPr="00A24232" w:rsidRDefault="001B240F" w:rsidP="00DB0F8C">
            <w:pPr>
              <w:rPr>
                <w:rFonts w:ascii="Tate New Pro Thin" w:eastAsiaTheme="minorHAnsi" w:hAnsi="Tate New Pro Thin" w:cs="Arial"/>
                <w:sz w:val="22"/>
                <w:szCs w:val="22"/>
              </w:rPr>
            </w:pPr>
          </w:p>
        </w:tc>
      </w:tr>
      <w:tr w:rsidR="001B240F" w:rsidRPr="00A24232" w14:paraId="5410F017" w14:textId="77777777" w:rsidTr="00DB0F8C">
        <w:tc>
          <w:tcPr>
            <w:tcW w:w="4106" w:type="dxa"/>
          </w:tcPr>
          <w:p w14:paraId="4989333F"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I don’t know</w:t>
            </w:r>
          </w:p>
        </w:tc>
        <w:tc>
          <w:tcPr>
            <w:tcW w:w="1134" w:type="dxa"/>
          </w:tcPr>
          <w:p w14:paraId="2F7FC763" w14:textId="77777777" w:rsidR="001B240F" w:rsidRPr="00A24232" w:rsidRDefault="001B240F" w:rsidP="00DB0F8C">
            <w:pPr>
              <w:rPr>
                <w:rFonts w:ascii="Tate New Pro Thin" w:eastAsiaTheme="minorHAnsi" w:hAnsi="Tate New Pro Thin" w:cs="Arial"/>
                <w:sz w:val="22"/>
                <w:szCs w:val="22"/>
              </w:rPr>
            </w:pPr>
          </w:p>
        </w:tc>
      </w:tr>
    </w:tbl>
    <w:p w14:paraId="28D77501" w14:textId="77777777" w:rsidR="001B240F" w:rsidRPr="00A24232" w:rsidRDefault="001B240F" w:rsidP="001B240F">
      <w:pPr>
        <w:spacing w:after="160" w:line="259" w:lineRule="auto"/>
        <w:rPr>
          <w:rFonts w:ascii="Tate New Pro Thin" w:eastAsiaTheme="minorHAnsi" w:hAnsi="Tate New Pro Thin" w:cs="Arial"/>
          <w:b/>
          <w:sz w:val="22"/>
          <w:szCs w:val="22"/>
        </w:rPr>
      </w:pPr>
    </w:p>
    <w:tbl>
      <w:tblPr>
        <w:tblStyle w:val="TableGrid"/>
        <w:tblW w:w="0" w:type="auto"/>
        <w:tblLook w:val="04A0" w:firstRow="1" w:lastRow="0" w:firstColumn="1" w:lastColumn="0" w:noHBand="0" w:noVBand="1"/>
      </w:tblPr>
      <w:tblGrid>
        <w:gridCol w:w="10456"/>
      </w:tblGrid>
      <w:tr w:rsidR="001B240F" w:rsidRPr="00A24232" w14:paraId="481DA73B" w14:textId="77777777" w:rsidTr="00DB0F8C">
        <w:tc>
          <w:tcPr>
            <w:tcW w:w="10456" w:type="dxa"/>
          </w:tcPr>
          <w:p w14:paraId="6CB06840" w14:textId="77777777" w:rsidR="001B240F" w:rsidRPr="00A24232" w:rsidRDefault="001B240F" w:rsidP="00DB0F8C">
            <w:pPr>
              <w:spacing w:after="160" w:line="259" w:lineRule="auto"/>
              <w:rPr>
                <w:rFonts w:ascii="Tate New Pro Thin" w:hAnsi="Tate New Pro Thin" w:cs="Arial"/>
                <w:sz w:val="22"/>
                <w:szCs w:val="22"/>
              </w:rPr>
            </w:pPr>
            <w:r w:rsidRPr="00A24232">
              <w:rPr>
                <w:rFonts w:ascii="Tate New Pro Thin" w:hAnsi="Tate New Pro Thin" w:cs="Arial"/>
                <w:sz w:val="22"/>
                <w:szCs w:val="22"/>
              </w:rPr>
              <w:t xml:space="preserve">*The following list of conditions or impairments is given as guide only and is not meant to be exclusive. We have provided this list as it may help you to answer the question. </w:t>
            </w:r>
          </w:p>
          <w:p w14:paraId="469C44A1" w14:textId="77777777" w:rsidR="001B240F" w:rsidRPr="00A24232" w:rsidRDefault="001B240F" w:rsidP="001B240F">
            <w:pPr>
              <w:numPr>
                <w:ilvl w:val="0"/>
                <w:numId w:val="1"/>
              </w:num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color w:val="000000"/>
                <w:sz w:val="22"/>
                <w:szCs w:val="22"/>
              </w:rPr>
              <w:t>Specific learning differences such as dyslexia, dyspraxia or AD(H)D</w:t>
            </w:r>
          </w:p>
          <w:p w14:paraId="7401A52F" w14:textId="77777777" w:rsidR="001B240F" w:rsidRPr="00A24232" w:rsidRDefault="001B240F" w:rsidP="001B240F">
            <w:pPr>
              <w:numPr>
                <w:ilvl w:val="0"/>
                <w:numId w:val="1"/>
              </w:num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color w:val="000000"/>
                <w:sz w:val="22"/>
                <w:szCs w:val="22"/>
              </w:rPr>
              <w:t>General learning disabilities (such as Down's syndrome)</w:t>
            </w:r>
          </w:p>
          <w:p w14:paraId="7E2AEDF6" w14:textId="77777777" w:rsidR="001B240F" w:rsidRPr="00A24232" w:rsidRDefault="001B240F" w:rsidP="001B240F">
            <w:pPr>
              <w:numPr>
                <w:ilvl w:val="0"/>
                <w:numId w:val="1"/>
              </w:num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color w:val="000000"/>
                <w:sz w:val="22"/>
                <w:szCs w:val="22"/>
              </w:rPr>
              <w:t>Social/communication impairments such as Asperger's syndrome/other autistic spectrum disorders</w:t>
            </w:r>
          </w:p>
          <w:p w14:paraId="4FF7FA2A" w14:textId="77777777" w:rsidR="001B240F" w:rsidRPr="00A24232" w:rsidRDefault="001B240F" w:rsidP="001B240F">
            <w:pPr>
              <w:numPr>
                <w:ilvl w:val="0"/>
                <w:numId w:val="1"/>
              </w:num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color w:val="000000"/>
                <w:sz w:val="22"/>
                <w:szCs w:val="22"/>
              </w:rPr>
              <w:t>Long-standing illnesses or health conditions such as cancer, HIV, diabetes, chronic heart disease or epilepsy</w:t>
            </w:r>
          </w:p>
          <w:p w14:paraId="77450A93" w14:textId="77777777" w:rsidR="001B240F" w:rsidRPr="00A24232" w:rsidRDefault="001B240F" w:rsidP="001B240F">
            <w:pPr>
              <w:numPr>
                <w:ilvl w:val="0"/>
                <w:numId w:val="1"/>
              </w:num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color w:val="000000"/>
                <w:sz w:val="22"/>
                <w:szCs w:val="22"/>
              </w:rPr>
              <w:t>Mental health conditions, such as depression, schizophrenia or anxiety disorder</w:t>
            </w:r>
          </w:p>
          <w:p w14:paraId="2EB3AA21" w14:textId="77777777" w:rsidR="001B240F" w:rsidRPr="00A24232" w:rsidRDefault="001B240F" w:rsidP="001B240F">
            <w:pPr>
              <w:numPr>
                <w:ilvl w:val="0"/>
                <w:numId w:val="1"/>
              </w:num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color w:val="000000"/>
                <w:sz w:val="22"/>
                <w:szCs w:val="22"/>
              </w:rPr>
              <w:t>Physical impairments or mobility issues, such as difficulty using arms or using a wheelchair or crutches</w:t>
            </w:r>
          </w:p>
          <w:p w14:paraId="3D92903A" w14:textId="77777777" w:rsidR="001B240F" w:rsidRPr="00A24232" w:rsidRDefault="001B240F" w:rsidP="001B240F">
            <w:pPr>
              <w:numPr>
                <w:ilvl w:val="0"/>
                <w:numId w:val="1"/>
              </w:num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color w:val="000000"/>
                <w:sz w:val="22"/>
                <w:szCs w:val="22"/>
              </w:rPr>
              <w:t>Deaf or serious hearing impairment</w:t>
            </w:r>
          </w:p>
          <w:p w14:paraId="3AB3CB8D" w14:textId="77777777" w:rsidR="001B240F" w:rsidRPr="00A24232" w:rsidRDefault="001B240F" w:rsidP="001B240F">
            <w:pPr>
              <w:numPr>
                <w:ilvl w:val="0"/>
                <w:numId w:val="1"/>
              </w:num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color w:val="000000"/>
                <w:sz w:val="22"/>
                <w:szCs w:val="22"/>
              </w:rPr>
              <w:t>Blind or serious visual impairment uncorrected by glasses</w:t>
            </w:r>
          </w:p>
          <w:p w14:paraId="1E94A8D5" w14:textId="77777777" w:rsidR="001B240F" w:rsidRPr="00A24232" w:rsidRDefault="001B240F" w:rsidP="00DB0F8C">
            <w:pPr>
              <w:shd w:val="clear" w:color="auto" w:fill="FFFFFF"/>
              <w:spacing w:before="100" w:beforeAutospacing="1" w:after="100" w:afterAutospacing="1"/>
              <w:rPr>
                <w:rFonts w:ascii="Tate New Pro Thin" w:hAnsi="Tate New Pro Thin" w:cs="Arial"/>
                <w:color w:val="000000"/>
                <w:sz w:val="22"/>
                <w:szCs w:val="22"/>
              </w:rPr>
            </w:pPr>
            <w:r w:rsidRPr="00A24232">
              <w:rPr>
                <w:rFonts w:ascii="Tate New Pro Thin" w:hAnsi="Tate New Pro Thin" w:cs="Arial"/>
                <w:sz w:val="22"/>
                <w:szCs w:val="22"/>
              </w:rPr>
              <w:t>The British Art Network team subscribe to the social model of disability. We are fully committed to ensuring its bursary opportunities are open and accessible to all, and there is budget in place for access needs.</w:t>
            </w:r>
          </w:p>
        </w:tc>
      </w:tr>
    </w:tbl>
    <w:p w14:paraId="34A55096" w14:textId="77777777" w:rsidR="001B240F" w:rsidRPr="00A24232" w:rsidRDefault="001B240F" w:rsidP="001B240F">
      <w:pPr>
        <w:spacing w:after="160" w:line="259" w:lineRule="auto"/>
        <w:rPr>
          <w:rFonts w:ascii="Tate New Pro Thin" w:eastAsiaTheme="minorHAnsi" w:hAnsi="Tate New Pro Thin" w:cs="Arial"/>
          <w:b/>
          <w:sz w:val="22"/>
          <w:szCs w:val="22"/>
        </w:rPr>
      </w:pPr>
      <w:r>
        <w:rPr>
          <w:rFonts w:ascii="Tate New Pro Thin" w:eastAsiaTheme="minorHAnsi" w:hAnsi="Tate New Pro Thin" w:cs="Arial"/>
          <w:b/>
          <w:sz w:val="22"/>
          <w:szCs w:val="22"/>
        </w:rPr>
        <w:br/>
      </w:r>
      <w:r w:rsidRPr="00A24232">
        <w:rPr>
          <w:rFonts w:ascii="Tate New Pro Thin" w:eastAsiaTheme="minorHAnsi" w:hAnsi="Tate New Pro Thin" w:cs="Arial"/>
          <w:b/>
          <w:sz w:val="22"/>
          <w:szCs w:val="22"/>
        </w:rPr>
        <w:t>Socio-Economic Background</w:t>
      </w:r>
    </w:p>
    <w:p w14:paraId="45114F47" w14:textId="77777777" w:rsidR="001B240F" w:rsidRPr="00A24232" w:rsidRDefault="001B240F" w:rsidP="001B240F">
      <w:pPr>
        <w:spacing w:after="160" w:line="259" w:lineRule="auto"/>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t xml:space="preserve">Which type of school did you attend for the most time between the ages of 11-16? </w:t>
      </w:r>
    </w:p>
    <w:tbl>
      <w:tblPr>
        <w:tblStyle w:val="TableGrid"/>
        <w:tblW w:w="0" w:type="auto"/>
        <w:tblLook w:val="04A0" w:firstRow="1" w:lastRow="0" w:firstColumn="1" w:lastColumn="0" w:noHBand="0" w:noVBand="1"/>
      </w:tblPr>
      <w:tblGrid>
        <w:gridCol w:w="4106"/>
        <w:gridCol w:w="1134"/>
      </w:tblGrid>
      <w:tr w:rsidR="001B240F" w:rsidRPr="00A24232" w14:paraId="55319048" w14:textId="77777777" w:rsidTr="00DB0F8C">
        <w:tc>
          <w:tcPr>
            <w:tcW w:w="4106" w:type="dxa"/>
          </w:tcPr>
          <w:p w14:paraId="441B26E4"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State-run/state funded: selective on academic, faith or other ground</w:t>
            </w:r>
          </w:p>
        </w:tc>
        <w:tc>
          <w:tcPr>
            <w:tcW w:w="1134" w:type="dxa"/>
          </w:tcPr>
          <w:p w14:paraId="60AFD956" w14:textId="77777777" w:rsidR="001B240F" w:rsidRPr="00A24232" w:rsidRDefault="001B240F" w:rsidP="00DB0F8C">
            <w:pPr>
              <w:rPr>
                <w:rFonts w:ascii="Tate New Pro Thin" w:eastAsiaTheme="minorHAnsi" w:hAnsi="Tate New Pro Thin" w:cs="Arial"/>
                <w:sz w:val="22"/>
                <w:szCs w:val="22"/>
              </w:rPr>
            </w:pPr>
          </w:p>
        </w:tc>
      </w:tr>
      <w:tr w:rsidR="001B240F" w:rsidRPr="00A24232" w14:paraId="4E6CF925" w14:textId="77777777" w:rsidTr="00DB0F8C">
        <w:tc>
          <w:tcPr>
            <w:tcW w:w="4106" w:type="dxa"/>
          </w:tcPr>
          <w:p w14:paraId="69790467"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State-run/state funded: non-selective</w:t>
            </w:r>
          </w:p>
        </w:tc>
        <w:tc>
          <w:tcPr>
            <w:tcW w:w="1134" w:type="dxa"/>
          </w:tcPr>
          <w:p w14:paraId="62AAD2FC" w14:textId="77777777" w:rsidR="001B240F" w:rsidRPr="00A24232" w:rsidRDefault="001B240F" w:rsidP="00DB0F8C">
            <w:pPr>
              <w:rPr>
                <w:rFonts w:ascii="Tate New Pro Thin" w:eastAsiaTheme="minorHAnsi" w:hAnsi="Tate New Pro Thin" w:cs="Arial"/>
                <w:sz w:val="22"/>
                <w:szCs w:val="22"/>
              </w:rPr>
            </w:pPr>
          </w:p>
        </w:tc>
      </w:tr>
      <w:tr w:rsidR="001B240F" w:rsidRPr="00A24232" w14:paraId="5B525897" w14:textId="77777777" w:rsidTr="00DB0F8C">
        <w:tc>
          <w:tcPr>
            <w:tcW w:w="4106" w:type="dxa"/>
          </w:tcPr>
          <w:p w14:paraId="459ED3FD"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Independent or fee-paying school</w:t>
            </w:r>
          </w:p>
        </w:tc>
        <w:tc>
          <w:tcPr>
            <w:tcW w:w="1134" w:type="dxa"/>
          </w:tcPr>
          <w:p w14:paraId="793758B0" w14:textId="77777777" w:rsidR="001B240F" w:rsidRPr="00A24232" w:rsidRDefault="001B240F" w:rsidP="00DB0F8C">
            <w:pPr>
              <w:rPr>
                <w:rFonts w:ascii="Tate New Pro Thin" w:eastAsiaTheme="minorHAnsi" w:hAnsi="Tate New Pro Thin" w:cs="Arial"/>
                <w:sz w:val="22"/>
                <w:szCs w:val="22"/>
              </w:rPr>
            </w:pPr>
          </w:p>
        </w:tc>
      </w:tr>
      <w:tr w:rsidR="001B240F" w:rsidRPr="00A24232" w14:paraId="4B615F69" w14:textId="77777777" w:rsidTr="00DB0F8C">
        <w:tc>
          <w:tcPr>
            <w:tcW w:w="4106" w:type="dxa"/>
          </w:tcPr>
          <w:p w14:paraId="011D6E0E"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Attended school outside the UK</w:t>
            </w:r>
          </w:p>
        </w:tc>
        <w:tc>
          <w:tcPr>
            <w:tcW w:w="1134" w:type="dxa"/>
          </w:tcPr>
          <w:p w14:paraId="6113B05A" w14:textId="77777777" w:rsidR="001B240F" w:rsidRPr="00A24232" w:rsidRDefault="001B240F" w:rsidP="00DB0F8C">
            <w:pPr>
              <w:rPr>
                <w:rFonts w:ascii="Tate New Pro Thin" w:eastAsiaTheme="minorHAnsi" w:hAnsi="Tate New Pro Thin" w:cs="Arial"/>
                <w:sz w:val="22"/>
                <w:szCs w:val="22"/>
              </w:rPr>
            </w:pPr>
          </w:p>
        </w:tc>
      </w:tr>
      <w:tr w:rsidR="001B240F" w:rsidRPr="00A24232" w14:paraId="0C26F105" w14:textId="77777777" w:rsidTr="00DB0F8C">
        <w:tc>
          <w:tcPr>
            <w:tcW w:w="4106" w:type="dxa"/>
          </w:tcPr>
          <w:p w14:paraId="719627F7" w14:textId="77777777" w:rsidR="001B240F" w:rsidRPr="00A24232" w:rsidRDefault="001B240F" w:rsidP="00DB0F8C">
            <w:pPr>
              <w:rPr>
                <w:rFonts w:ascii="Tate New Pro Thin" w:eastAsiaTheme="minorHAnsi" w:hAnsi="Tate New Pro Thin" w:cs="Arial"/>
                <w:sz w:val="22"/>
                <w:szCs w:val="22"/>
              </w:rPr>
            </w:pPr>
            <w:r w:rsidRPr="00A24232">
              <w:rPr>
                <w:rFonts w:ascii="Tate New Pro Thin" w:eastAsiaTheme="minorHAnsi" w:hAnsi="Tate New Pro Thin" w:cs="Arial"/>
                <w:sz w:val="22"/>
                <w:szCs w:val="22"/>
              </w:rPr>
              <w:t>Prefer not to say</w:t>
            </w:r>
          </w:p>
        </w:tc>
        <w:tc>
          <w:tcPr>
            <w:tcW w:w="1134" w:type="dxa"/>
          </w:tcPr>
          <w:p w14:paraId="2888335B" w14:textId="77777777" w:rsidR="001B240F" w:rsidRPr="00A24232" w:rsidRDefault="001B240F" w:rsidP="00DB0F8C">
            <w:pPr>
              <w:rPr>
                <w:rFonts w:ascii="Tate New Pro Thin" w:eastAsiaTheme="minorHAnsi" w:hAnsi="Tate New Pro Thin" w:cs="Arial"/>
                <w:sz w:val="22"/>
                <w:szCs w:val="22"/>
              </w:rPr>
            </w:pPr>
          </w:p>
        </w:tc>
      </w:tr>
    </w:tbl>
    <w:p w14:paraId="4CF900D1" w14:textId="77777777" w:rsidR="001B240F" w:rsidRDefault="001B240F" w:rsidP="001B240F">
      <w:pPr>
        <w:spacing w:after="160" w:line="259" w:lineRule="auto"/>
        <w:rPr>
          <w:rFonts w:ascii="Tate New Pro Thin" w:eastAsiaTheme="minorHAnsi" w:hAnsi="Tate New Pro Thin" w:cs="Arial"/>
          <w:sz w:val="22"/>
          <w:szCs w:val="22"/>
        </w:rPr>
      </w:pPr>
    </w:p>
    <w:p w14:paraId="07A12E04" w14:textId="77777777" w:rsidR="001B240F" w:rsidRPr="00A24232" w:rsidRDefault="001B240F" w:rsidP="001B240F">
      <w:pPr>
        <w:spacing w:after="160" w:line="259" w:lineRule="auto"/>
        <w:rPr>
          <w:rFonts w:ascii="Tate New Pro Thin" w:eastAsiaTheme="minorHAnsi" w:hAnsi="Tate New Pro Thin" w:cs="Arial"/>
          <w:sz w:val="22"/>
          <w:szCs w:val="22"/>
        </w:rPr>
      </w:pPr>
    </w:p>
    <w:p w14:paraId="4D6F0BFF" w14:textId="77777777" w:rsidR="001B240F" w:rsidRPr="00A24232" w:rsidRDefault="001B240F" w:rsidP="001B240F">
      <w:pPr>
        <w:spacing w:after="160" w:line="259" w:lineRule="auto"/>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lastRenderedPageBreak/>
        <w:t>Please tell us about the occupation of your main household earner when you were aged 14. If this question does not apply to you (because, for example, you were in care at this time), you can indicate this below.</w:t>
      </w:r>
    </w:p>
    <w:p w14:paraId="382C067C" w14:textId="77777777" w:rsidR="001B240F" w:rsidRPr="002E2D78" w:rsidRDefault="001B240F" w:rsidP="001B240F">
      <w:pPr>
        <w:tabs>
          <w:tab w:val="left" w:pos="10490"/>
        </w:tabs>
        <w:ind w:right="-46"/>
        <w:rPr>
          <w:rFonts w:ascii="Tate New Pro Thin" w:hAnsi="Tate New Pro Thin"/>
          <w:i/>
          <w:iCs/>
          <w:sz w:val="22"/>
          <w:szCs w:val="22"/>
        </w:rPr>
      </w:pPr>
    </w:p>
    <w:tbl>
      <w:tblPr>
        <w:tblStyle w:val="TableGrid"/>
        <w:tblW w:w="0" w:type="auto"/>
        <w:tblLook w:val="04A0" w:firstRow="1" w:lastRow="0" w:firstColumn="1" w:lastColumn="0" w:noHBand="0" w:noVBand="1"/>
      </w:tblPr>
      <w:tblGrid>
        <w:gridCol w:w="8926"/>
        <w:gridCol w:w="1275"/>
      </w:tblGrid>
      <w:tr w:rsidR="001B240F" w:rsidRPr="00A24232" w14:paraId="48E940A7" w14:textId="77777777" w:rsidTr="00DB0F8C">
        <w:tc>
          <w:tcPr>
            <w:tcW w:w="8926" w:type="dxa"/>
          </w:tcPr>
          <w:p w14:paraId="0C019C84" w14:textId="77777777" w:rsidR="001B240F" w:rsidRPr="00A24232" w:rsidRDefault="001B240F" w:rsidP="00DB0F8C">
            <w:pPr>
              <w:spacing w:after="160"/>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t>Modern professional occupation</w:t>
            </w:r>
            <w:r w:rsidRPr="00A24232">
              <w:rPr>
                <w:rFonts w:ascii="Tate New Pro Thin" w:eastAsiaTheme="minorHAnsi" w:hAnsi="Tate New Pro Thin" w:cs="Arial"/>
                <w:bCs/>
                <w:sz w:val="22"/>
                <w:szCs w:val="22"/>
              </w:rPr>
              <w:br/>
              <w:t>e.g. teacher, nurse, physiotherapist, social worker, musician, police office (sergeant or above), software designer</w:t>
            </w:r>
          </w:p>
        </w:tc>
        <w:tc>
          <w:tcPr>
            <w:tcW w:w="1275" w:type="dxa"/>
          </w:tcPr>
          <w:p w14:paraId="34DE22C9"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055B98A1" w14:textId="77777777" w:rsidTr="00DB0F8C">
        <w:tc>
          <w:tcPr>
            <w:tcW w:w="8926" w:type="dxa"/>
          </w:tcPr>
          <w:p w14:paraId="37621305" w14:textId="77777777" w:rsidR="001B240F" w:rsidRPr="00A24232" w:rsidRDefault="001B240F" w:rsidP="00DB0F8C">
            <w:pPr>
              <w:spacing w:after="160"/>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t>Clerical or intermediate occupation</w:t>
            </w:r>
            <w:r w:rsidRPr="00A24232">
              <w:rPr>
                <w:rFonts w:ascii="Tate New Pro Thin" w:eastAsiaTheme="minorHAnsi" w:hAnsi="Tate New Pro Thin" w:cs="Arial"/>
                <w:bCs/>
                <w:sz w:val="22"/>
                <w:szCs w:val="22"/>
              </w:rPr>
              <w:br/>
              <w:t>e.g. secretary, personal assistant, clerical worker, call centre agent, nursery nurse</w:t>
            </w:r>
          </w:p>
        </w:tc>
        <w:tc>
          <w:tcPr>
            <w:tcW w:w="1275" w:type="dxa"/>
          </w:tcPr>
          <w:p w14:paraId="4880842D"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65887A32" w14:textId="77777777" w:rsidTr="00DB0F8C">
        <w:tc>
          <w:tcPr>
            <w:tcW w:w="8926" w:type="dxa"/>
          </w:tcPr>
          <w:p w14:paraId="25FB09A5" w14:textId="77777777" w:rsidR="001B240F" w:rsidRPr="00A24232" w:rsidRDefault="001B240F" w:rsidP="00DB0F8C">
            <w:pPr>
              <w:spacing w:after="160"/>
              <w:rPr>
                <w:rFonts w:ascii="Tate New Pro Thin" w:eastAsiaTheme="minorHAnsi" w:hAnsi="Tate New Pro Thin" w:cs="Arial"/>
                <w:bCs/>
                <w:sz w:val="22"/>
                <w:szCs w:val="22"/>
              </w:rPr>
            </w:pPr>
            <w:r w:rsidRPr="00A24232">
              <w:rPr>
                <w:rFonts w:ascii="Tate New Pro Thin" w:eastAsiaTheme="minorHAnsi" w:hAnsi="Tate New Pro Thin" w:cs="Arial"/>
                <w:b/>
                <w:sz w:val="22"/>
                <w:szCs w:val="22"/>
              </w:rPr>
              <w:t>Senior manager or administrator</w:t>
            </w:r>
            <w:r w:rsidRPr="00A24232">
              <w:rPr>
                <w:rFonts w:ascii="Tate New Pro Thin" w:eastAsiaTheme="minorHAnsi" w:hAnsi="Tate New Pro Thin" w:cs="Arial"/>
                <w:bCs/>
                <w:sz w:val="22"/>
                <w:szCs w:val="22"/>
              </w:rPr>
              <w:br/>
              <w:t>(usually responsible for planning, organising and co-ordinating work, and for finance)</w:t>
            </w:r>
            <w:r w:rsidRPr="00A24232">
              <w:rPr>
                <w:rFonts w:ascii="Tate New Pro Thin" w:eastAsiaTheme="minorHAnsi" w:hAnsi="Tate New Pro Thin" w:cs="Arial"/>
                <w:bCs/>
                <w:sz w:val="22"/>
                <w:szCs w:val="22"/>
              </w:rPr>
              <w:br/>
              <w:t>e.g. finance manager, chief executive</w:t>
            </w:r>
          </w:p>
        </w:tc>
        <w:tc>
          <w:tcPr>
            <w:tcW w:w="1275" w:type="dxa"/>
          </w:tcPr>
          <w:p w14:paraId="2AADB86A"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780F5292" w14:textId="77777777" w:rsidTr="00DB0F8C">
        <w:tc>
          <w:tcPr>
            <w:tcW w:w="8926" w:type="dxa"/>
          </w:tcPr>
          <w:p w14:paraId="3FC4B924" w14:textId="77777777" w:rsidR="001B240F" w:rsidRPr="00A24232" w:rsidRDefault="001B240F" w:rsidP="00DB0F8C">
            <w:pPr>
              <w:spacing w:after="160"/>
              <w:rPr>
                <w:rFonts w:ascii="Tate New Pro Thin" w:eastAsiaTheme="minorHAnsi" w:hAnsi="Tate New Pro Thin" w:cs="Arial"/>
                <w:bCs/>
                <w:sz w:val="22"/>
                <w:szCs w:val="22"/>
              </w:rPr>
            </w:pPr>
            <w:r w:rsidRPr="00A24232">
              <w:rPr>
                <w:rFonts w:ascii="Tate New Pro Thin" w:eastAsiaTheme="minorHAnsi" w:hAnsi="Tate New Pro Thin" w:cs="Arial"/>
                <w:b/>
                <w:sz w:val="22"/>
                <w:szCs w:val="22"/>
              </w:rPr>
              <w:t>Technical or craft occupation</w:t>
            </w:r>
            <w:r w:rsidRPr="00A24232">
              <w:rPr>
                <w:rFonts w:ascii="Tate New Pro Thin" w:eastAsiaTheme="minorHAnsi" w:hAnsi="Tate New Pro Thin" w:cs="Arial"/>
                <w:bCs/>
                <w:sz w:val="22"/>
                <w:szCs w:val="22"/>
              </w:rPr>
              <w:br/>
              <w:t>e.g. motor mechanic, plumber, electrician, gardener, train driver</w:t>
            </w:r>
          </w:p>
        </w:tc>
        <w:tc>
          <w:tcPr>
            <w:tcW w:w="1275" w:type="dxa"/>
          </w:tcPr>
          <w:p w14:paraId="78FF5FE8"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2FEE28DE" w14:textId="77777777" w:rsidTr="00DB0F8C">
        <w:tc>
          <w:tcPr>
            <w:tcW w:w="8926" w:type="dxa"/>
          </w:tcPr>
          <w:p w14:paraId="7EDF9EA6" w14:textId="77777777" w:rsidR="001B240F" w:rsidRPr="00A24232" w:rsidRDefault="001B240F" w:rsidP="00DB0F8C">
            <w:pPr>
              <w:spacing w:after="160"/>
              <w:rPr>
                <w:rFonts w:ascii="Tate New Pro Thin" w:eastAsiaTheme="minorHAnsi" w:hAnsi="Tate New Pro Thin" w:cs="Arial"/>
                <w:bCs/>
                <w:sz w:val="22"/>
                <w:szCs w:val="22"/>
              </w:rPr>
            </w:pPr>
            <w:r w:rsidRPr="00A24232">
              <w:rPr>
                <w:rFonts w:ascii="Tate New Pro Thin" w:eastAsiaTheme="minorHAnsi" w:hAnsi="Tate New Pro Thin" w:cs="Arial"/>
                <w:b/>
                <w:sz w:val="22"/>
                <w:szCs w:val="22"/>
              </w:rPr>
              <w:t>Semi-routine manual or service occupation</w:t>
            </w:r>
            <w:r w:rsidRPr="00A24232">
              <w:rPr>
                <w:rFonts w:ascii="Tate New Pro Thin" w:eastAsiaTheme="minorHAnsi" w:hAnsi="Tate New Pro Thin" w:cs="Arial"/>
                <w:bCs/>
                <w:sz w:val="22"/>
                <w:szCs w:val="22"/>
              </w:rPr>
              <w:br/>
              <w:t>e.g. postal worker, machine operative, security guard, caretaker, farm worker, catering assistant, sales assistant</w:t>
            </w:r>
          </w:p>
        </w:tc>
        <w:tc>
          <w:tcPr>
            <w:tcW w:w="1275" w:type="dxa"/>
          </w:tcPr>
          <w:p w14:paraId="63D650FF"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3D2444B1" w14:textId="77777777" w:rsidTr="00DB0F8C">
        <w:tc>
          <w:tcPr>
            <w:tcW w:w="8926" w:type="dxa"/>
          </w:tcPr>
          <w:p w14:paraId="5EA2AB82" w14:textId="77777777" w:rsidR="001B240F" w:rsidRPr="00A24232" w:rsidRDefault="001B240F" w:rsidP="00DB0F8C">
            <w:pPr>
              <w:spacing w:after="160"/>
              <w:rPr>
                <w:rFonts w:ascii="Tate New Pro Thin" w:eastAsiaTheme="minorHAnsi" w:hAnsi="Tate New Pro Thin" w:cs="Arial"/>
                <w:bCs/>
                <w:sz w:val="22"/>
                <w:szCs w:val="22"/>
              </w:rPr>
            </w:pPr>
            <w:r w:rsidRPr="00A24232">
              <w:rPr>
                <w:rFonts w:ascii="Tate New Pro Thin" w:eastAsiaTheme="minorHAnsi" w:hAnsi="Tate New Pro Thin" w:cs="Arial"/>
                <w:b/>
                <w:sz w:val="22"/>
                <w:szCs w:val="22"/>
              </w:rPr>
              <w:t>Routine manual or service occupation</w:t>
            </w:r>
            <w:r w:rsidRPr="00A24232">
              <w:rPr>
                <w:rFonts w:ascii="Tate New Pro Thin" w:eastAsiaTheme="minorHAnsi" w:hAnsi="Tate New Pro Thin" w:cs="Arial"/>
                <w:bCs/>
                <w:sz w:val="22"/>
                <w:szCs w:val="22"/>
              </w:rPr>
              <w:br/>
              <w:t>e.g. HGV driver, cleaner, porter, packer, labourer, waiter/waitress, bar staff</w:t>
            </w:r>
          </w:p>
        </w:tc>
        <w:tc>
          <w:tcPr>
            <w:tcW w:w="1275" w:type="dxa"/>
          </w:tcPr>
          <w:p w14:paraId="219A726B"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44ED6575" w14:textId="77777777" w:rsidTr="00DB0F8C">
        <w:tc>
          <w:tcPr>
            <w:tcW w:w="8926" w:type="dxa"/>
          </w:tcPr>
          <w:p w14:paraId="336C21A1" w14:textId="77777777" w:rsidR="001B240F" w:rsidRPr="00A24232" w:rsidRDefault="001B240F" w:rsidP="00DB0F8C">
            <w:pPr>
              <w:spacing w:after="160"/>
              <w:rPr>
                <w:rFonts w:ascii="Tate New Pro Thin" w:eastAsiaTheme="minorHAnsi" w:hAnsi="Tate New Pro Thin" w:cs="Arial"/>
                <w:bCs/>
                <w:sz w:val="22"/>
                <w:szCs w:val="22"/>
              </w:rPr>
            </w:pPr>
            <w:r w:rsidRPr="00A24232">
              <w:rPr>
                <w:rFonts w:ascii="Tate New Pro Thin" w:eastAsiaTheme="minorHAnsi" w:hAnsi="Tate New Pro Thin" w:cs="Arial"/>
                <w:b/>
                <w:sz w:val="22"/>
                <w:szCs w:val="22"/>
              </w:rPr>
              <w:t>Middle or junior manager</w:t>
            </w:r>
            <w:r w:rsidRPr="00A24232">
              <w:rPr>
                <w:rFonts w:ascii="Tate New Pro Thin" w:eastAsiaTheme="minorHAnsi" w:hAnsi="Tate New Pro Thin" w:cs="Arial"/>
                <w:b/>
                <w:sz w:val="22"/>
                <w:szCs w:val="22"/>
              </w:rPr>
              <w:br/>
            </w:r>
            <w:r w:rsidRPr="00A24232">
              <w:rPr>
                <w:rFonts w:ascii="Tate New Pro Thin" w:eastAsiaTheme="minorHAnsi" w:hAnsi="Tate New Pro Thin" w:cs="Arial"/>
                <w:bCs/>
                <w:sz w:val="22"/>
                <w:szCs w:val="22"/>
              </w:rPr>
              <w:t>e.g. office manager, retail manager, bank manager, restaurant manager, warehouse manager</w:t>
            </w:r>
          </w:p>
        </w:tc>
        <w:tc>
          <w:tcPr>
            <w:tcW w:w="1275" w:type="dxa"/>
          </w:tcPr>
          <w:p w14:paraId="5652E378"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1394157F" w14:textId="77777777" w:rsidTr="00DB0F8C">
        <w:tc>
          <w:tcPr>
            <w:tcW w:w="8926" w:type="dxa"/>
          </w:tcPr>
          <w:p w14:paraId="625A24CD" w14:textId="77777777" w:rsidR="001B240F" w:rsidRPr="00A24232" w:rsidRDefault="001B240F" w:rsidP="00DB0F8C">
            <w:pPr>
              <w:spacing w:after="160"/>
              <w:rPr>
                <w:rFonts w:ascii="Tate New Pro Thin" w:eastAsiaTheme="minorHAnsi" w:hAnsi="Tate New Pro Thin" w:cs="Arial"/>
                <w:bCs/>
                <w:sz w:val="22"/>
                <w:szCs w:val="22"/>
              </w:rPr>
            </w:pPr>
            <w:r w:rsidRPr="00A24232">
              <w:rPr>
                <w:rFonts w:ascii="Tate New Pro Thin" w:eastAsiaTheme="minorHAnsi" w:hAnsi="Tate New Pro Thin" w:cs="Arial"/>
                <w:b/>
                <w:sz w:val="22"/>
                <w:szCs w:val="22"/>
              </w:rPr>
              <w:t>Traditional professional occupation</w:t>
            </w:r>
            <w:r w:rsidRPr="00A24232">
              <w:rPr>
                <w:rFonts w:ascii="Tate New Pro Thin" w:eastAsiaTheme="minorHAnsi" w:hAnsi="Tate New Pro Thin" w:cs="Arial"/>
                <w:b/>
                <w:sz w:val="22"/>
                <w:szCs w:val="22"/>
              </w:rPr>
              <w:br/>
            </w:r>
            <w:r w:rsidRPr="00A24232">
              <w:rPr>
                <w:rFonts w:ascii="Tate New Pro Thin" w:eastAsiaTheme="minorHAnsi" w:hAnsi="Tate New Pro Thin" w:cs="Arial"/>
                <w:bCs/>
                <w:sz w:val="22"/>
                <w:szCs w:val="22"/>
              </w:rPr>
              <w:t>e.g. accountant, solicitor, medical practitioner, scientist, civil/mechanical engineer</w:t>
            </w:r>
          </w:p>
        </w:tc>
        <w:tc>
          <w:tcPr>
            <w:tcW w:w="1275" w:type="dxa"/>
          </w:tcPr>
          <w:p w14:paraId="3742AA82"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73D762AC" w14:textId="77777777" w:rsidTr="00DB0F8C">
        <w:tc>
          <w:tcPr>
            <w:tcW w:w="8926" w:type="dxa"/>
          </w:tcPr>
          <w:p w14:paraId="33095B91" w14:textId="77777777" w:rsidR="001B240F" w:rsidRPr="00A24232" w:rsidRDefault="001B240F" w:rsidP="00DB0F8C">
            <w:pPr>
              <w:spacing w:after="160"/>
              <w:rPr>
                <w:rFonts w:ascii="Tate New Pro Thin" w:eastAsiaTheme="minorHAnsi" w:hAnsi="Tate New Pro Thin" w:cs="Arial"/>
                <w:bCs/>
                <w:sz w:val="22"/>
                <w:szCs w:val="22"/>
              </w:rPr>
            </w:pPr>
            <w:r w:rsidRPr="00A24232">
              <w:rPr>
                <w:rFonts w:ascii="Tate New Pro Thin" w:eastAsiaTheme="minorHAnsi" w:hAnsi="Tate New Pro Thin" w:cs="Arial"/>
                <w:b/>
                <w:sz w:val="22"/>
                <w:szCs w:val="22"/>
              </w:rPr>
              <w:t>Long term unemployed</w:t>
            </w:r>
            <w:r w:rsidRPr="00A24232">
              <w:rPr>
                <w:rFonts w:ascii="Tate New Pro Thin" w:eastAsiaTheme="minorHAnsi" w:hAnsi="Tate New Pro Thin" w:cs="Arial"/>
                <w:bCs/>
                <w:sz w:val="22"/>
                <w:szCs w:val="22"/>
              </w:rPr>
              <w:br/>
              <w:t>(claimed Jobseeker’s Allowance or earlier unemployment benefit for more than a year)</w:t>
            </w:r>
          </w:p>
        </w:tc>
        <w:tc>
          <w:tcPr>
            <w:tcW w:w="1275" w:type="dxa"/>
          </w:tcPr>
          <w:p w14:paraId="090A8685"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572E1567" w14:textId="77777777" w:rsidTr="00DB0F8C">
        <w:tc>
          <w:tcPr>
            <w:tcW w:w="8926" w:type="dxa"/>
          </w:tcPr>
          <w:p w14:paraId="28F14FD4" w14:textId="77777777" w:rsidR="001B240F" w:rsidRPr="00A24232" w:rsidRDefault="001B240F" w:rsidP="00DB0F8C">
            <w:pPr>
              <w:spacing w:after="160"/>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t>Retired</w:t>
            </w:r>
          </w:p>
        </w:tc>
        <w:tc>
          <w:tcPr>
            <w:tcW w:w="1275" w:type="dxa"/>
          </w:tcPr>
          <w:p w14:paraId="4C904EDB"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5AD498BB" w14:textId="77777777" w:rsidTr="00DB0F8C">
        <w:tc>
          <w:tcPr>
            <w:tcW w:w="8926" w:type="dxa"/>
          </w:tcPr>
          <w:p w14:paraId="1DF7F533" w14:textId="77777777" w:rsidR="001B240F" w:rsidRPr="00A24232" w:rsidRDefault="001B240F" w:rsidP="00DB0F8C">
            <w:pPr>
              <w:spacing w:after="160"/>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t>This question does not apply to me</w:t>
            </w:r>
          </w:p>
        </w:tc>
        <w:tc>
          <w:tcPr>
            <w:tcW w:w="1275" w:type="dxa"/>
          </w:tcPr>
          <w:p w14:paraId="4C8664C4"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71167472" w14:textId="77777777" w:rsidTr="00DB0F8C">
        <w:tc>
          <w:tcPr>
            <w:tcW w:w="8926" w:type="dxa"/>
          </w:tcPr>
          <w:p w14:paraId="28F41C7F" w14:textId="77777777" w:rsidR="001B240F" w:rsidRPr="00A24232" w:rsidRDefault="001B240F" w:rsidP="00DB0F8C">
            <w:pPr>
              <w:spacing w:after="160"/>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t>I don’t know</w:t>
            </w:r>
          </w:p>
        </w:tc>
        <w:tc>
          <w:tcPr>
            <w:tcW w:w="1275" w:type="dxa"/>
          </w:tcPr>
          <w:p w14:paraId="37F5F074" w14:textId="77777777" w:rsidR="001B240F" w:rsidRPr="00A24232" w:rsidRDefault="001B240F" w:rsidP="00DB0F8C">
            <w:pPr>
              <w:spacing w:after="160"/>
              <w:rPr>
                <w:rFonts w:ascii="Tate New Pro Thin" w:eastAsiaTheme="minorHAnsi" w:hAnsi="Tate New Pro Thin" w:cs="Arial"/>
                <w:b/>
                <w:sz w:val="22"/>
                <w:szCs w:val="22"/>
              </w:rPr>
            </w:pPr>
          </w:p>
        </w:tc>
      </w:tr>
      <w:tr w:rsidR="001B240F" w:rsidRPr="00A24232" w14:paraId="488CB649" w14:textId="77777777" w:rsidTr="00DB0F8C">
        <w:tc>
          <w:tcPr>
            <w:tcW w:w="8926" w:type="dxa"/>
          </w:tcPr>
          <w:p w14:paraId="057E1F3F" w14:textId="77777777" w:rsidR="001B240F" w:rsidRPr="00A24232" w:rsidRDefault="001B240F" w:rsidP="00DB0F8C">
            <w:pPr>
              <w:spacing w:after="160"/>
              <w:rPr>
                <w:rFonts w:ascii="Tate New Pro Thin" w:eastAsiaTheme="minorHAnsi" w:hAnsi="Tate New Pro Thin" w:cs="Arial"/>
                <w:b/>
                <w:sz w:val="22"/>
                <w:szCs w:val="22"/>
              </w:rPr>
            </w:pPr>
            <w:r w:rsidRPr="00A24232">
              <w:rPr>
                <w:rFonts w:ascii="Tate New Pro Thin" w:eastAsiaTheme="minorHAnsi" w:hAnsi="Tate New Pro Thin" w:cs="Arial"/>
                <w:b/>
                <w:sz w:val="22"/>
                <w:szCs w:val="22"/>
              </w:rPr>
              <w:t>Prefer not to say</w:t>
            </w:r>
          </w:p>
        </w:tc>
        <w:tc>
          <w:tcPr>
            <w:tcW w:w="1275" w:type="dxa"/>
          </w:tcPr>
          <w:p w14:paraId="528161AB" w14:textId="77777777" w:rsidR="001B240F" w:rsidRPr="00A24232" w:rsidRDefault="001B240F" w:rsidP="00DB0F8C">
            <w:pPr>
              <w:spacing w:after="160"/>
              <w:rPr>
                <w:rFonts w:ascii="Tate New Pro Thin" w:eastAsiaTheme="minorHAnsi" w:hAnsi="Tate New Pro Thin" w:cs="Arial"/>
                <w:b/>
                <w:sz w:val="22"/>
                <w:szCs w:val="22"/>
              </w:rPr>
            </w:pPr>
          </w:p>
        </w:tc>
      </w:tr>
    </w:tbl>
    <w:p w14:paraId="5939EE34" w14:textId="77777777" w:rsidR="001B240F" w:rsidRPr="00A24232" w:rsidRDefault="001B240F" w:rsidP="001B240F">
      <w:pPr>
        <w:rPr>
          <w:rFonts w:ascii="Tate New Pro Thin" w:hAnsi="Tate New Pro Thin"/>
        </w:rPr>
      </w:pPr>
    </w:p>
    <w:p w14:paraId="1E741902" w14:textId="77777777" w:rsidR="001B240F" w:rsidRPr="00A24232" w:rsidRDefault="001B240F" w:rsidP="001B240F">
      <w:pPr>
        <w:rPr>
          <w:rFonts w:ascii="Tate New Pro Thin" w:hAnsi="Tate New Pro Thin"/>
        </w:rPr>
      </w:pPr>
    </w:p>
    <w:p w14:paraId="66F02C94" w14:textId="77777777" w:rsidR="001B240F" w:rsidRPr="00A24232" w:rsidRDefault="001B240F" w:rsidP="001B240F">
      <w:pPr>
        <w:rPr>
          <w:rFonts w:ascii="Tate New Pro Thin" w:hAnsi="Tate New Pro Thin"/>
        </w:rPr>
      </w:pPr>
    </w:p>
    <w:p w14:paraId="26EB1537" w14:textId="77777777" w:rsidR="001B240F" w:rsidRPr="00A24232" w:rsidRDefault="001B240F" w:rsidP="001B240F">
      <w:pPr>
        <w:rPr>
          <w:rFonts w:ascii="Tate New Pro Thin" w:hAnsi="Tate New Pro Thin"/>
        </w:rPr>
      </w:pPr>
    </w:p>
    <w:p w14:paraId="2399A497" w14:textId="77777777" w:rsidR="001B240F" w:rsidRPr="00A24232" w:rsidRDefault="001B240F" w:rsidP="001B240F">
      <w:pPr>
        <w:rPr>
          <w:rFonts w:ascii="Tate New Pro Thin" w:hAnsi="Tate New Pro Thin"/>
        </w:rPr>
      </w:pPr>
    </w:p>
    <w:p w14:paraId="584C04E1" w14:textId="77777777" w:rsidR="001B240F" w:rsidRPr="00A24232" w:rsidRDefault="001B240F" w:rsidP="001B240F">
      <w:pPr>
        <w:rPr>
          <w:rFonts w:ascii="Tate New Pro Thin" w:hAnsi="Tate New Pro Thin"/>
        </w:rPr>
      </w:pPr>
    </w:p>
    <w:p w14:paraId="77640546" w14:textId="77777777" w:rsidR="001B240F" w:rsidRPr="00A24232" w:rsidRDefault="001B240F" w:rsidP="001B240F">
      <w:pPr>
        <w:rPr>
          <w:rFonts w:ascii="Tate New Pro Thin" w:hAnsi="Tate New Pro Thin"/>
        </w:rPr>
      </w:pPr>
    </w:p>
    <w:p w14:paraId="532B50F4" w14:textId="77777777" w:rsidR="001B240F" w:rsidRPr="00A24232" w:rsidRDefault="001B240F" w:rsidP="001B240F">
      <w:pPr>
        <w:rPr>
          <w:rFonts w:ascii="Tate New Pro Thin" w:hAnsi="Tate New Pro Thin"/>
        </w:rPr>
      </w:pPr>
    </w:p>
    <w:p w14:paraId="3FCD8AAA" w14:textId="77777777" w:rsidR="001B240F" w:rsidRPr="00A24232" w:rsidRDefault="001B240F" w:rsidP="001B240F">
      <w:pPr>
        <w:rPr>
          <w:rFonts w:ascii="Tate New Pro Thin" w:hAnsi="Tate New Pro Thin"/>
        </w:rPr>
      </w:pPr>
    </w:p>
    <w:p w14:paraId="4B4D766C" w14:textId="77777777" w:rsidR="001B240F" w:rsidRDefault="001B240F" w:rsidP="001B240F">
      <w:pPr>
        <w:rPr>
          <w:rFonts w:ascii="Tate New Pro Thin" w:hAnsi="Tate New Pro Thin"/>
          <w:i/>
          <w:iCs/>
        </w:rPr>
      </w:pPr>
    </w:p>
    <w:p w14:paraId="75C4DED4" w14:textId="77777777" w:rsidR="001B240F" w:rsidRPr="00A24232" w:rsidRDefault="001B240F" w:rsidP="001B240F">
      <w:pPr>
        <w:jc w:val="right"/>
        <w:rPr>
          <w:rFonts w:ascii="Tate New Pro Thin" w:hAnsi="Tate New Pro Thin"/>
        </w:rPr>
      </w:pPr>
    </w:p>
    <w:p w14:paraId="1CA563CD" w14:textId="77777777" w:rsidR="00A928BF" w:rsidRDefault="00A928BF">
      <w:bookmarkStart w:id="0" w:name="_GoBack"/>
      <w:bookmarkEnd w:id="0"/>
    </w:p>
    <w:sectPr w:rsidR="00A928BF" w:rsidSect="00961104">
      <w:headerReference w:type="default" r:id="rId7"/>
      <w:footerReference w:type="default" r:id="rId8"/>
      <w:pgSz w:w="11906" w:h="16838"/>
      <w:pgMar w:top="138"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te New Pro Thin">
    <w:altName w:val="Courier New"/>
    <w:panose1 w:val="000004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7759" w14:textId="77777777" w:rsidR="007465AC" w:rsidRDefault="001B240F">
    <w:pPr>
      <w:pStyle w:val="Footer"/>
    </w:pPr>
    <w:r>
      <w:rPr>
        <w:noProof/>
      </w:rPr>
      <w:drawing>
        <wp:anchor distT="0" distB="0" distL="114300" distR="114300" simplePos="0" relativeHeight="251659264" behindDoc="0" locked="0" layoutInCell="1" allowOverlap="1" wp14:anchorId="2C8ADF5A" wp14:editId="66A7453A">
          <wp:simplePos x="0" y="0"/>
          <wp:positionH relativeFrom="page">
            <wp:align>right</wp:align>
          </wp:positionH>
          <wp:positionV relativeFrom="paragraph">
            <wp:posOffset>-374650</wp:posOffset>
          </wp:positionV>
          <wp:extent cx="7531974" cy="866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974" cy="866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CF093" w14:textId="77777777" w:rsidR="00BD5144" w:rsidRPr="0018152B" w:rsidRDefault="001B240F" w:rsidP="0018152B">
    <w:pPr>
      <w:pStyle w:val="Header"/>
      <w:rPr>
        <w:rFonts w:ascii="Arial" w:hAnsi="Arial" w:cs="Arial"/>
        <w:b/>
        <w:bCs/>
      </w:rPr>
    </w:pPr>
    <w:r w:rsidRPr="00961104">
      <w:rPr>
        <w:rFonts w:ascii="Tate New Pro Thin" w:eastAsiaTheme="minorHAnsi" w:hAnsi="Tate New Pro Thin" w:cstheme="minorBidi"/>
        <w:b/>
        <w:sz w:val="28"/>
        <w:szCs w:val="22"/>
      </w:rPr>
      <w:t>British Art Network</w:t>
    </w:r>
    <w:r>
      <w:rPr>
        <w:rFonts w:ascii="Tate New Pro Thin" w:eastAsiaTheme="minorHAnsi" w:hAnsi="Tate New Pro Thin" w:cstheme="minorBidi"/>
        <w:b/>
        <w:sz w:val="28"/>
        <w:szCs w:val="22"/>
      </w:rPr>
      <w:br/>
    </w:r>
    <w:r>
      <w:rPr>
        <w:rFonts w:ascii="Tate New Pro Thin" w:eastAsiaTheme="minorHAnsi" w:hAnsi="Tate New Pro Thin" w:cstheme="minorBidi"/>
        <w:b/>
        <w:sz w:val="28"/>
        <w:szCs w:val="22"/>
      </w:rPr>
      <w:t>Bursary Application</w:t>
    </w:r>
    <w:r>
      <w:rPr>
        <w:rFonts w:ascii="Tate New Pro Thin" w:eastAsiaTheme="minorHAnsi" w:hAnsi="Tate New Pro Thin" w:cstheme="minorBidi"/>
        <w:b/>
        <w:sz w:val="28"/>
        <w:szCs w:val="22"/>
      </w:rPr>
      <w:t xml:space="preserve"> </w:t>
    </w:r>
    <w:r w:rsidRPr="00961104">
      <w:rPr>
        <w:rFonts w:ascii="Tate New Pro Thin" w:eastAsiaTheme="minorHAnsi" w:hAnsi="Tate New Pro Thin" w:cstheme="minorBidi"/>
        <w:b/>
        <w:sz w:val="28"/>
        <w:szCs w:val="22"/>
      </w:rPr>
      <w:t>Monitoring Form</w:t>
    </w:r>
  </w:p>
  <w:p w14:paraId="1B86087A" w14:textId="77777777" w:rsidR="00BD5144" w:rsidRDefault="001B240F" w:rsidP="00BD51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F2C0C"/>
    <w:multiLevelType w:val="hybridMultilevel"/>
    <w:tmpl w:val="26CC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0F"/>
    <w:rsid w:val="001B240F"/>
    <w:rsid w:val="00A9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E612"/>
  <w15:chartTrackingRefBased/>
  <w15:docId w15:val="{0C6DE7F8-8D43-455D-9E6E-724FC753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40F"/>
    <w:rPr>
      <w:color w:val="0563C1" w:themeColor="hyperlink"/>
      <w:u w:val="single"/>
    </w:rPr>
  </w:style>
  <w:style w:type="paragraph" w:styleId="Header">
    <w:name w:val="header"/>
    <w:basedOn w:val="Normal"/>
    <w:link w:val="HeaderChar"/>
    <w:uiPriority w:val="99"/>
    <w:unhideWhenUsed/>
    <w:rsid w:val="001B240F"/>
    <w:pPr>
      <w:tabs>
        <w:tab w:val="center" w:pos="4513"/>
        <w:tab w:val="right" w:pos="9026"/>
      </w:tabs>
    </w:pPr>
  </w:style>
  <w:style w:type="character" w:customStyle="1" w:styleId="HeaderChar">
    <w:name w:val="Header Char"/>
    <w:basedOn w:val="DefaultParagraphFont"/>
    <w:link w:val="Header"/>
    <w:uiPriority w:val="99"/>
    <w:rsid w:val="001B24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240F"/>
    <w:pPr>
      <w:tabs>
        <w:tab w:val="center" w:pos="4513"/>
        <w:tab w:val="right" w:pos="9026"/>
      </w:tabs>
    </w:pPr>
  </w:style>
  <w:style w:type="character" w:customStyle="1" w:styleId="FooterChar">
    <w:name w:val="Footer Char"/>
    <w:basedOn w:val="DefaultParagraphFont"/>
    <w:link w:val="Footer"/>
    <w:uiPriority w:val="99"/>
    <w:rsid w:val="001B240F"/>
    <w:rPr>
      <w:rFonts w:ascii="Times New Roman" w:eastAsia="Times New Roman" w:hAnsi="Times New Roman" w:cs="Times New Roman"/>
      <w:sz w:val="24"/>
      <w:szCs w:val="24"/>
    </w:rPr>
  </w:style>
  <w:style w:type="table" w:styleId="TableGrid">
    <w:name w:val="Table Grid"/>
    <w:basedOn w:val="TableNormal"/>
    <w:uiPriority w:val="39"/>
    <w:rsid w:val="001B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24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tishartnetwork@tate.org.uk" TargetMode="External"/><Relationship Id="rId5" Type="http://schemas.openxmlformats.org/officeDocument/2006/relationships/hyperlink" Target="mailto:dpo@tate.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7577</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Worth</dc:creator>
  <cp:keywords/>
  <dc:description/>
  <cp:lastModifiedBy>Susannah Worth</cp:lastModifiedBy>
  <cp:revision>1</cp:revision>
  <dcterms:created xsi:type="dcterms:W3CDTF">2020-07-30T11:01:00Z</dcterms:created>
  <dcterms:modified xsi:type="dcterms:W3CDTF">2020-07-30T11:02:00Z</dcterms:modified>
</cp:coreProperties>
</file>